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10" w:type="dxa"/>
        <w:tblInd w:w="-60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5244"/>
      </w:tblGrid>
      <w:tr w:rsidR="009D6486" w:rsidRPr="00BF13BF" w14:paraId="48DA451C" w14:textId="77777777" w:rsidTr="00FC185E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79B899F7" w14:textId="56A45E3E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bookmarkStart w:id="0" w:name="_GoBack"/>
            <w:bookmarkEnd w:id="0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7C662786" w14:textId="471F8F10" w:rsidR="00BF13BF" w:rsidRPr="00BF13BF" w:rsidRDefault="00BF13BF" w:rsidP="00BF13BF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BF13BF">
              <w:rPr>
                <w:rFonts w:ascii="Times New Roman" w:hAnsi="Times New Roman"/>
                <w:szCs w:val="22"/>
                <w:lang w:val="en-GB"/>
              </w:rPr>
              <w:t xml:space="preserve">Establishment of Regional Waste Management System for the City of Novi Sad and Municipalities of </w:t>
            </w:r>
            <w:proofErr w:type="spellStart"/>
            <w:r w:rsidRPr="00BF13BF">
              <w:rPr>
                <w:rFonts w:ascii="Times New Roman" w:hAnsi="Times New Roman"/>
                <w:szCs w:val="22"/>
                <w:lang w:val="en-GB"/>
              </w:rPr>
              <w:t>Bačka</w:t>
            </w:r>
            <w:proofErr w:type="spellEnd"/>
            <w:r w:rsidRPr="00BF13BF">
              <w:rPr>
                <w:rFonts w:ascii="Times New Roman" w:hAnsi="Times New Roman"/>
                <w:szCs w:val="22"/>
                <w:lang w:val="en-GB"/>
              </w:rPr>
              <w:t xml:space="preserve"> </w:t>
            </w:r>
            <w:proofErr w:type="spellStart"/>
            <w:r w:rsidRPr="00BF13BF">
              <w:rPr>
                <w:rFonts w:ascii="Times New Roman" w:hAnsi="Times New Roman"/>
                <w:szCs w:val="22"/>
                <w:lang w:val="en-GB"/>
              </w:rPr>
              <w:t>Palanka</w:t>
            </w:r>
            <w:proofErr w:type="spellEnd"/>
            <w:r w:rsidRPr="00BF13BF">
              <w:rPr>
                <w:rFonts w:ascii="Times New Roman" w:hAnsi="Times New Roman"/>
                <w:szCs w:val="22"/>
                <w:lang w:val="en-GB"/>
              </w:rPr>
              <w:t xml:space="preserve">, </w:t>
            </w:r>
            <w:proofErr w:type="spellStart"/>
            <w:r w:rsidRPr="00BF13BF">
              <w:rPr>
                <w:rFonts w:ascii="Times New Roman" w:hAnsi="Times New Roman"/>
                <w:szCs w:val="22"/>
                <w:lang w:val="en-GB"/>
              </w:rPr>
              <w:t>Bački</w:t>
            </w:r>
            <w:proofErr w:type="spellEnd"/>
            <w:r w:rsidRPr="00BF13BF">
              <w:rPr>
                <w:rFonts w:ascii="Times New Roman" w:hAnsi="Times New Roman"/>
                <w:szCs w:val="22"/>
                <w:lang w:val="en-GB"/>
              </w:rPr>
              <w:t xml:space="preserve"> </w:t>
            </w:r>
            <w:proofErr w:type="spellStart"/>
            <w:r w:rsidRPr="00BF13BF">
              <w:rPr>
                <w:rFonts w:ascii="Times New Roman" w:hAnsi="Times New Roman"/>
                <w:szCs w:val="22"/>
                <w:lang w:val="en-GB"/>
              </w:rPr>
              <w:t>Petrovac</w:t>
            </w:r>
            <w:proofErr w:type="spellEnd"/>
            <w:r w:rsidRPr="00BF13BF">
              <w:rPr>
                <w:rFonts w:ascii="Times New Roman" w:hAnsi="Times New Roman"/>
                <w:szCs w:val="22"/>
                <w:lang w:val="en-GB"/>
              </w:rPr>
              <w:t xml:space="preserve">, </w:t>
            </w:r>
            <w:proofErr w:type="spellStart"/>
            <w:r w:rsidRPr="00BF13BF">
              <w:rPr>
                <w:rFonts w:ascii="Times New Roman" w:hAnsi="Times New Roman"/>
                <w:szCs w:val="22"/>
                <w:lang w:val="en-GB"/>
              </w:rPr>
              <w:t>Beočin</w:t>
            </w:r>
            <w:proofErr w:type="spellEnd"/>
            <w:r w:rsidRPr="00BF13BF">
              <w:rPr>
                <w:rFonts w:ascii="Times New Roman" w:hAnsi="Times New Roman"/>
                <w:szCs w:val="22"/>
                <w:lang w:val="en-GB"/>
              </w:rPr>
              <w:t xml:space="preserve">, </w:t>
            </w:r>
            <w:proofErr w:type="spellStart"/>
            <w:r w:rsidRPr="00BF13BF">
              <w:rPr>
                <w:rFonts w:ascii="Times New Roman" w:hAnsi="Times New Roman"/>
                <w:szCs w:val="22"/>
                <w:lang w:val="en-GB"/>
              </w:rPr>
              <w:t>Žabalj</w:t>
            </w:r>
            <w:proofErr w:type="spellEnd"/>
            <w:r w:rsidRPr="00BF13BF">
              <w:rPr>
                <w:rFonts w:ascii="Times New Roman" w:hAnsi="Times New Roman"/>
                <w:szCs w:val="22"/>
                <w:lang w:val="en-GB"/>
              </w:rPr>
              <w:t xml:space="preserve">, </w:t>
            </w:r>
            <w:proofErr w:type="spellStart"/>
            <w:r w:rsidRPr="00BF13BF">
              <w:rPr>
                <w:rFonts w:ascii="Times New Roman" w:hAnsi="Times New Roman"/>
                <w:szCs w:val="22"/>
                <w:lang w:val="en-GB"/>
              </w:rPr>
              <w:t>Srbobran</w:t>
            </w:r>
            <w:proofErr w:type="spellEnd"/>
            <w:r w:rsidRPr="00BF13BF">
              <w:rPr>
                <w:rFonts w:ascii="Times New Roman" w:hAnsi="Times New Roman"/>
                <w:szCs w:val="22"/>
                <w:lang w:val="en-GB"/>
              </w:rPr>
              <w:t xml:space="preserve">, </w:t>
            </w:r>
            <w:proofErr w:type="spellStart"/>
            <w:r w:rsidRPr="00BF13BF">
              <w:rPr>
                <w:rFonts w:ascii="Times New Roman" w:hAnsi="Times New Roman"/>
                <w:szCs w:val="22"/>
                <w:lang w:val="en-GB"/>
              </w:rPr>
              <w:t>Temerin</w:t>
            </w:r>
            <w:proofErr w:type="spellEnd"/>
            <w:r w:rsidRPr="00BF13BF">
              <w:rPr>
                <w:rFonts w:ascii="Times New Roman" w:hAnsi="Times New Roman"/>
                <w:szCs w:val="22"/>
                <w:lang w:val="en-GB"/>
              </w:rPr>
              <w:t xml:space="preserve"> </w:t>
            </w:r>
            <w:r>
              <w:rPr>
                <w:rFonts w:ascii="Times New Roman" w:hAnsi="Times New Roman"/>
                <w:szCs w:val="22"/>
                <w:lang w:val="en-GB"/>
              </w:rPr>
              <w:t>and</w:t>
            </w:r>
            <w:r w:rsidRPr="00BF13BF">
              <w:rPr>
                <w:rFonts w:ascii="Times New Roman" w:hAnsi="Times New Roman"/>
                <w:szCs w:val="22"/>
                <w:lang w:val="en-GB"/>
              </w:rPr>
              <w:t xml:space="preserve"> </w:t>
            </w:r>
            <w:proofErr w:type="spellStart"/>
            <w:r w:rsidRPr="00BF13BF">
              <w:rPr>
                <w:rFonts w:ascii="Times New Roman" w:hAnsi="Times New Roman"/>
                <w:szCs w:val="22"/>
                <w:lang w:val="en-GB"/>
              </w:rPr>
              <w:t>Vrbas</w:t>
            </w:r>
            <w:proofErr w:type="spellEnd"/>
          </w:p>
          <w:p w14:paraId="39F79CFB" w14:textId="76074739" w:rsidR="009D6486" w:rsidRPr="00A024A6" w:rsidRDefault="00BF13BF" w:rsidP="00BF13BF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BF13BF">
              <w:rPr>
                <w:rFonts w:ascii="Times New Roman" w:hAnsi="Times New Roman"/>
                <w:szCs w:val="22"/>
                <w:lang w:val="en-GB"/>
              </w:rPr>
              <w:t>Lot 1: Construction of the Regional Waste Management Centre in the City of Novi Sad</w:t>
            </w:r>
          </w:p>
        </w:tc>
        <w:tc>
          <w:tcPr>
            <w:tcW w:w="2694" w:type="dxa"/>
            <w:shd w:val="pct5" w:color="auto" w:fill="FFFFFF"/>
          </w:tcPr>
          <w:p w14:paraId="6B4E1396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5244" w:type="dxa"/>
          </w:tcPr>
          <w:p w14:paraId="2D52497E" w14:textId="234DD055" w:rsidR="009D6486" w:rsidRPr="00A024A6" w:rsidRDefault="00BF13BF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BF13BF">
              <w:rPr>
                <w:rFonts w:ascii="Times New Roman" w:hAnsi="Times New Roman"/>
                <w:szCs w:val="22"/>
                <w:lang w:val="en-GB"/>
              </w:rPr>
              <w:t>EC-ENEST/BEG/2025/EA-OP/0035</w:t>
            </w:r>
          </w:p>
        </w:tc>
      </w:tr>
    </w:tbl>
    <w:p w14:paraId="789A10F2" w14:textId="631914A3" w:rsidR="009D6486" w:rsidRPr="00A024A6" w:rsidRDefault="009D6486" w:rsidP="002C6767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403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559"/>
        <w:gridCol w:w="1275"/>
        <w:gridCol w:w="1276"/>
        <w:gridCol w:w="992"/>
        <w:gridCol w:w="1560"/>
        <w:gridCol w:w="708"/>
        <w:gridCol w:w="1418"/>
        <w:gridCol w:w="992"/>
        <w:gridCol w:w="1559"/>
        <w:gridCol w:w="1276"/>
        <w:gridCol w:w="850"/>
      </w:tblGrid>
      <w:tr w:rsidR="00BF13BF" w:rsidRPr="00D960A4" w14:paraId="4915A12A" w14:textId="77777777" w:rsidTr="00BF13BF">
        <w:trPr>
          <w:cantSplit/>
          <w:trHeight w:val="2067"/>
          <w:tblHeader/>
        </w:trPr>
        <w:tc>
          <w:tcPr>
            <w:tcW w:w="568" w:type="dxa"/>
            <w:shd w:val="pct12" w:color="auto" w:fill="FFFFFF"/>
            <w:textDirection w:val="btLr"/>
            <w:vAlign w:val="center"/>
          </w:tcPr>
          <w:p w14:paraId="49890295" w14:textId="1E2A901D" w:rsidR="00BF13BF" w:rsidRPr="002C6767" w:rsidRDefault="00BF13BF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 number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vAlign w:val="center"/>
          </w:tcPr>
          <w:p w14:paraId="2834F2E9" w14:textId="77777777" w:rsidR="00BF13BF" w:rsidRPr="002C6767" w:rsidRDefault="00BF13BF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Tenderer name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  <w:textDirection w:val="btLr"/>
          </w:tcPr>
          <w:p w14:paraId="44D12AA1" w14:textId="77777777" w:rsidR="00BF13BF" w:rsidRPr="002C6767" w:rsidRDefault="00BF13BF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Is tenderer (consortium) nationality</w:t>
            </w:r>
            <w:r w:rsidRPr="002C6767">
              <w:rPr>
                <w:rFonts w:ascii="Times New Roman" w:hAnsi="Times New Roman"/>
                <w:sz w:val="20"/>
                <w:vertAlign w:val="superscript"/>
                <w:lang w:val="en-GB"/>
              </w:rPr>
              <w:footnoteReference w:id="1"/>
            </w:r>
            <w:r w:rsidRPr="002C6767">
              <w:rPr>
                <w:rFonts w:ascii="Times New Roman" w:hAnsi="Times New Roman"/>
                <w:sz w:val="20"/>
                <w:lang w:val="en-GB"/>
              </w:rPr>
              <w:t xml:space="preserve"> eligible?</w:t>
            </w:r>
          </w:p>
          <w:p w14:paraId="275D410D" w14:textId="77777777" w:rsidR="00BF13BF" w:rsidRPr="002C6767" w:rsidRDefault="00BF13BF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F954C0A" w14:textId="77777777" w:rsidR="00BF13BF" w:rsidRPr="002C6767" w:rsidRDefault="00BF13BF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 submission form duly completed?</w:t>
            </w:r>
          </w:p>
          <w:p w14:paraId="5D92FDF0" w14:textId="77777777" w:rsidR="00BF13BF" w:rsidRPr="002C6767" w:rsidRDefault="00BF13BF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B24C603" w14:textId="1C8F2339" w:rsidR="00BF13BF" w:rsidRPr="002C6767" w:rsidRDefault="00BF13BF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Declaration(s) on honour included? (Yes/No)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CD5B85" w14:textId="77777777" w:rsidR="00BF13BF" w:rsidRPr="002C6767" w:rsidRDefault="00BF13BF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Tenderer's declaration (signed by each consortium member, if appropriate)?</w:t>
            </w:r>
          </w:p>
          <w:p w14:paraId="6D3CF606" w14:textId="77777777" w:rsidR="00BF13BF" w:rsidRPr="002C6767" w:rsidRDefault="00BF13BF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6B735FF" w14:textId="77777777" w:rsidR="00BF13BF" w:rsidRPr="002C6767" w:rsidRDefault="00BF13BF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D9F4E2E" w14:textId="77777777" w:rsidR="00BF13BF" w:rsidRPr="002C6767" w:rsidRDefault="00BF13BF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Sub-contracting statement acceptable?</w:t>
            </w:r>
          </w:p>
          <w:p w14:paraId="73870CAE" w14:textId="77777777" w:rsidR="00BF13BF" w:rsidRPr="002C6767" w:rsidRDefault="00BF13BF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(Yes/No/ 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EFE647A" w14:textId="77777777" w:rsidR="00BF13BF" w:rsidRPr="002C6767" w:rsidRDefault="00BF13BF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Nationality of sub-contractors eligible?</w:t>
            </w:r>
          </w:p>
          <w:p w14:paraId="20615A23" w14:textId="77777777" w:rsidR="00BF13BF" w:rsidRPr="002C6767" w:rsidRDefault="00BF13BF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</w:tcPr>
          <w:p w14:paraId="51CBC4EF" w14:textId="77777777" w:rsidR="00BF13BF" w:rsidRPr="002C6767" w:rsidRDefault="00BF13BF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Other administrative requirements of the tender dossier?</w:t>
            </w:r>
          </w:p>
          <w:p w14:paraId="114EE4F6" w14:textId="77777777" w:rsidR="00BF13BF" w:rsidRPr="002C6767" w:rsidRDefault="00BF13BF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(Yes/No/Not applicable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</w:tcPr>
          <w:p w14:paraId="565E57CA" w14:textId="77777777" w:rsidR="00BF13BF" w:rsidRPr="00BF13BF" w:rsidRDefault="00BF13BF" w:rsidP="00FC185E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F13BF">
              <w:rPr>
                <w:rFonts w:ascii="Times New Roman" w:hAnsi="Times New Roman"/>
                <w:sz w:val="18"/>
                <w:szCs w:val="18"/>
                <w:lang w:val="en-US"/>
              </w:rPr>
              <w:t>Form FS-PP on financial contributions from non EU Countries</w:t>
            </w:r>
          </w:p>
          <w:p w14:paraId="58A72605" w14:textId="7C5ABFFD" w:rsidR="00BF13BF" w:rsidRPr="006B6378" w:rsidRDefault="00BF13BF" w:rsidP="00FC185E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BF13BF">
              <w:rPr>
                <w:rFonts w:ascii="Times New Roman" w:hAnsi="Times New Roman"/>
                <w:sz w:val="18"/>
                <w:szCs w:val="18"/>
                <w:lang w:val="en-US"/>
              </w:rPr>
              <w:t>(Yes/No/Not Applicable)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AB26692" w14:textId="5FDA66D0" w:rsidR="00BF13BF" w:rsidRPr="002C6767" w:rsidRDefault="00BF13BF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Overall decision?</w:t>
            </w:r>
            <w:r w:rsidRPr="002C6767">
              <w:rPr>
                <w:rFonts w:ascii="Times New Roman" w:hAnsi="Times New Roman"/>
                <w:sz w:val="20"/>
                <w:lang w:val="en-GB"/>
              </w:rPr>
              <w:br/>
              <w:t>(Accept / Reject)</w:t>
            </w:r>
          </w:p>
        </w:tc>
      </w:tr>
      <w:tr w:rsidR="00BF13BF" w:rsidRPr="00A024A6" w14:paraId="087D2234" w14:textId="77777777" w:rsidTr="00BF13BF">
        <w:trPr>
          <w:cantSplit/>
          <w:trHeight w:val="450"/>
        </w:trPr>
        <w:tc>
          <w:tcPr>
            <w:tcW w:w="568" w:type="dxa"/>
            <w:vAlign w:val="center"/>
          </w:tcPr>
          <w:p w14:paraId="5DD4B5F4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59" w:type="dxa"/>
            <w:vAlign w:val="center"/>
          </w:tcPr>
          <w:p w14:paraId="4455287C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7A91F3D1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C43A4E4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A19A45B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24C3159F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B213114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364AE92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889FCDD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60B6A4CB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52872DA3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9DCD8FC" w14:textId="1F6A77EB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BF13BF" w:rsidRPr="00A024A6" w14:paraId="416B2A09" w14:textId="77777777" w:rsidTr="00BF13BF">
        <w:trPr>
          <w:cantSplit/>
          <w:trHeight w:val="450"/>
        </w:trPr>
        <w:tc>
          <w:tcPr>
            <w:tcW w:w="568" w:type="dxa"/>
            <w:vAlign w:val="center"/>
          </w:tcPr>
          <w:p w14:paraId="4395D286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59" w:type="dxa"/>
            <w:vAlign w:val="center"/>
          </w:tcPr>
          <w:p w14:paraId="65BA29E8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755D759E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D7626A9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8B5E966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55C7DD3F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F7FA901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0F837384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0F35503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5211278F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2F647DE2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727801F" w14:textId="26EEBA0E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BF13BF" w:rsidRPr="00A024A6" w14:paraId="2A219548" w14:textId="77777777" w:rsidTr="00BF13BF">
        <w:trPr>
          <w:cantSplit/>
          <w:trHeight w:val="450"/>
        </w:trPr>
        <w:tc>
          <w:tcPr>
            <w:tcW w:w="568" w:type="dxa"/>
            <w:vAlign w:val="center"/>
          </w:tcPr>
          <w:p w14:paraId="47387003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59" w:type="dxa"/>
            <w:vAlign w:val="center"/>
          </w:tcPr>
          <w:p w14:paraId="5B2E0DA3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4B94175C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B50F978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C7F2A4A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75862D79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378B7DEF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D6B00C7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D09D306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4CF1430D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11DC023D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EA63A90" w14:textId="3D3E15ED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BF13BF" w:rsidRPr="00A024A6" w14:paraId="2535029E" w14:textId="77777777" w:rsidTr="00BF13BF">
        <w:trPr>
          <w:cantSplit/>
          <w:trHeight w:val="450"/>
        </w:trPr>
        <w:tc>
          <w:tcPr>
            <w:tcW w:w="568" w:type="dxa"/>
            <w:vAlign w:val="center"/>
          </w:tcPr>
          <w:p w14:paraId="6568C55E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59" w:type="dxa"/>
            <w:vAlign w:val="center"/>
          </w:tcPr>
          <w:p w14:paraId="7F689BA9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0DCADDBF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AA9B08B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AE69B44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1BDF4038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5EAF66E1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0A0AAAF8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64DAEC7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7D36FB74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1FF11A81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1599850" w14:textId="404E892B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BF13BF" w:rsidRPr="00A024A6" w14:paraId="12DA620A" w14:textId="77777777" w:rsidTr="00BF13BF">
        <w:trPr>
          <w:cantSplit/>
          <w:trHeight w:val="450"/>
        </w:trPr>
        <w:tc>
          <w:tcPr>
            <w:tcW w:w="568" w:type="dxa"/>
            <w:vAlign w:val="center"/>
          </w:tcPr>
          <w:p w14:paraId="7DB21ACC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559" w:type="dxa"/>
            <w:vAlign w:val="center"/>
          </w:tcPr>
          <w:p w14:paraId="34BAF52D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12FD51A5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B31F219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62163AD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29F9BF56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D2E17C3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1C5285A9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4DE5493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005F5D61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322704DF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58DFAC6" w14:textId="7F927F35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BF13BF" w:rsidRPr="00A024A6" w14:paraId="5D715F68" w14:textId="77777777" w:rsidTr="00BF13BF">
        <w:trPr>
          <w:cantSplit/>
          <w:trHeight w:val="450"/>
        </w:trPr>
        <w:tc>
          <w:tcPr>
            <w:tcW w:w="568" w:type="dxa"/>
            <w:vAlign w:val="center"/>
          </w:tcPr>
          <w:p w14:paraId="5EEFCEE8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559" w:type="dxa"/>
            <w:vAlign w:val="center"/>
          </w:tcPr>
          <w:p w14:paraId="30E179BE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3655A204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E35376B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A9BADAF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3162D3B0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375FDADC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35BEE2E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8CD46C2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6620579E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03B5D45B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1CE2BC2" w14:textId="1DF2B92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BF13BF" w:rsidRPr="00A024A6" w14:paraId="0E5BE56F" w14:textId="77777777" w:rsidTr="00BF13BF">
        <w:trPr>
          <w:cantSplit/>
          <w:trHeight w:val="450"/>
        </w:trPr>
        <w:tc>
          <w:tcPr>
            <w:tcW w:w="568" w:type="dxa"/>
            <w:vAlign w:val="center"/>
          </w:tcPr>
          <w:p w14:paraId="6165FFE2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559" w:type="dxa"/>
            <w:vAlign w:val="center"/>
          </w:tcPr>
          <w:p w14:paraId="21166F8C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55F8A107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E467212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F92DEED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307F0164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13652442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2A2CC408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2692866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673F7B16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2D3468AC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961F760" w14:textId="71A04999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BF13BF" w:rsidRPr="00A024A6" w14:paraId="107E090B" w14:textId="77777777" w:rsidTr="00BF13BF">
        <w:trPr>
          <w:cantSplit/>
          <w:trHeight w:val="450"/>
        </w:trPr>
        <w:tc>
          <w:tcPr>
            <w:tcW w:w="568" w:type="dxa"/>
            <w:vAlign w:val="center"/>
          </w:tcPr>
          <w:p w14:paraId="767D98B4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1559" w:type="dxa"/>
            <w:vAlign w:val="center"/>
          </w:tcPr>
          <w:p w14:paraId="4B58393C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0329C5F1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49B5224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5AB13A3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0F1D15A1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9D38AEA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3853382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815EFC5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5C9C47FC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76963A73" w14:textId="77777777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2826C34" w14:textId="4EA04C26" w:rsidR="00BF13BF" w:rsidRPr="00FE0987" w:rsidRDefault="00BF13BF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4E2DB21A" w14:textId="77777777"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14:paraId="2AB4F117" w14:textId="77777777" w:rsidTr="00FC185E">
        <w:tc>
          <w:tcPr>
            <w:tcW w:w="3652" w:type="dxa"/>
            <w:shd w:val="pct10" w:color="auto" w:fill="FFFFFF"/>
          </w:tcPr>
          <w:p w14:paraId="4A1677BF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5AFCAE3B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17237A88" w14:textId="77777777" w:rsidTr="00FC185E">
        <w:tc>
          <w:tcPr>
            <w:tcW w:w="3652" w:type="dxa"/>
            <w:shd w:val="pct10" w:color="auto" w:fill="FFFFFF"/>
          </w:tcPr>
          <w:p w14:paraId="7A91C928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45DF0083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E62D251" w14:textId="77777777" w:rsidTr="00FC185E">
        <w:tc>
          <w:tcPr>
            <w:tcW w:w="3652" w:type="dxa"/>
            <w:shd w:val="pct10" w:color="auto" w:fill="FFFFFF"/>
          </w:tcPr>
          <w:p w14:paraId="47207E2F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4495B58E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702B3D12" w14:textId="77777777" w:rsidR="00D47602" w:rsidRPr="00A024A6" w:rsidRDefault="00D47602" w:rsidP="002C6767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default" r:id="rId8"/>
      <w:footerReference w:type="default" r:id="rId9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B2AFB" w14:textId="77777777" w:rsidR="007730D3" w:rsidRDefault="007730D3">
      <w:r>
        <w:separator/>
      </w:r>
    </w:p>
  </w:endnote>
  <w:endnote w:type="continuationSeparator" w:id="0">
    <w:p w14:paraId="7CF8D206" w14:textId="77777777" w:rsidR="007730D3" w:rsidRDefault="00773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F4722" w14:textId="29BD6E3F" w:rsidR="00BF13BF" w:rsidRDefault="00BF13BF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b/>
        <w:sz w:val="18"/>
        <w:lang w:val="en-GB"/>
      </w:rPr>
    </w:pPr>
    <w:r w:rsidRPr="00BF13BF">
      <w:rPr>
        <w:rFonts w:ascii="Times New Roman" w:hAnsi="Times New Roman"/>
        <w:b/>
        <w:sz w:val="18"/>
        <w:lang w:val="en-GB"/>
      </w:rPr>
      <w:t>Lot 1: Construction of the Regional Waste Management Centre in the City of Novi Sad</w:t>
    </w:r>
  </w:p>
  <w:p w14:paraId="6D41D338" w14:textId="2ADCF7E4" w:rsidR="004A508A" w:rsidRPr="00D63010" w:rsidRDefault="00080CB4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080CB4">
      <w:rPr>
        <w:rFonts w:ascii="Times New Roman" w:hAnsi="Times New Roman"/>
        <w:b/>
        <w:sz w:val="18"/>
        <w:lang w:val="en-GB"/>
      </w:rPr>
      <w:t>202</w:t>
    </w:r>
    <w:r w:rsidR="0094607E">
      <w:rPr>
        <w:rFonts w:ascii="Times New Roman" w:hAnsi="Times New Roman"/>
        <w:b/>
        <w:sz w:val="18"/>
        <w:lang w:val="en-GB"/>
      </w:rPr>
      <w:t>5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7D2248">
      <w:rPr>
        <w:rFonts w:ascii="Times New Roman" w:hAnsi="Times New Roman"/>
        <w:noProof/>
        <w:snapToGrid w:val="0"/>
        <w:sz w:val="18"/>
        <w:lang w:val="en-GB" w:eastAsia="en-US"/>
      </w:rPr>
      <w:t>2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PageNumber"/>
        <w:rFonts w:ascii="Times New Roman" w:hAnsi="Times New Roman"/>
      </w:rPr>
      <w:fldChar w:fldCharType="separate"/>
    </w:r>
    <w:r w:rsidR="007D2248">
      <w:rPr>
        <w:rStyle w:val="PageNumber"/>
        <w:rFonts w:ascii="Times New Roman" w:hAnsi="Times New Roman"/>
        <w:noProof/>
        <w:lang w:val="en-GB"/>
      </w:rPr>
      <w:t>2</w:t>
    </w:r>
    <w:r w:rsidR="00D63010" w:rsidRPr="00D63010">
      <w:rPr>
        <w:rStyle w:val="PageNumber"/>
        <w:rFonts w:ascii="Times New Roman" w:hAnsi="Times New Roman"/>
      </w:rPr>
      <w:fldChar w:fldCharType="end"/>
    </w:r>
  </w:p>
  <w:p w14:paraId="115103D5" w14:textId="6EC9FEF1" w:rsidR="00D63010" w:rsidRDefault="00D960A4" w:rsidP="00D960A4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z w:val="18"/>
        <w:lang w:val="en-GB"/>
      </w:rPr>
    </w:pPr>
    <w:r>
      <w:rPr>
        <w:rFonts w:ascii="Times New Roman" w:hAnsi="Times New Roman"/>
        <w:sz w:val="18"/>
        <w:lang w:val="en-GB"/>
      </w:rPr>
      <w:fldChar w:fldCharType="begin"/>
    </w:r>
    <w:r>
      <w:rPr>
        <w:rFonts w:ascii="Times New Roman" w:hAnsi="Times New Roman"/>
        <w:sz w:val="18"/>
        <w:lang w:val="en-GB"/>
      </w:rPr>
      <w:instrText xml:space="preserve"> FILENAME   \* MERGEFORMAT </w:instrText>
    </w:r>
    <w:r>
      <w:rPr>
        <w:rFonts w:ascii="Times New Roman" w:hAnsi="Times New Roman"/>
        <w:sz w:val="18"/>
        <w:lang w:val="en-GB"/>
      </w:rPr>
      <w:fldChar w:fldCharType="separate"/>
    </w:r>
    <w:r w:rsidR="0094607E">
      <w:rPr>
        <w:rFonts w:ascii="Times New Roman" w:hAnsi="Times New Roman"/>
        <w:noProof/>
        <w:sz w:val="18"/>
        <w:lang w:val="en-GB"/>
      </w:rPr>
      <w:t>d4l_admingrid_en.docx</w:t>
    </w:r>
    <w:r>
      <w:rPr>
        <w:rFonts w:ascii="Times New Roman" w:hAnsi="Times New Roman"/>
        <w:sz w:val="18"/>
        <w:lang w:val="en-GB"/>
      </w:rPr>
      <w:fldChar w:fldCharType="end"/>
    </w:r>
  </w:p>
  <w:p w14:paraId="56466613" w14:textId="58F7A9B1" w:rsidR="00BF13BF" w:rsidRPr="00350D42" w:rsidRDefault="00BF13BF" w:rsidP="00D960A4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BF13BF">
      <w:rPr>
        <w:rFonts w:ascii="Times New Roman" w:hAnsi="Times New Roman"/>
        <w:noProof/>
        <w:sz w:val="18"/>
        <w:lang w:val="en-GB"/>
      </w:rPr>
      <w:t>EC-ENEST/BEG/2025/EA-OP/0035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1FD9A" w14:textId="77777777" w:rsidR="007730D3" w:rsidRDefault="007730D3" w:rsidP="00117FCD">
      <w:pPr>
        <w:spacing w:after="0"/>
        <w:ind w:left="0"/>
      </w:pPr>
      <w:r>
        <w:separator/>
      </w:r>
    </w:p>
  </w:footnote>
  <w:footnote w:type="continuationSeparator" w:id="0">
    <w:p w14:paraId="5949356A" w14:textId="77777777" w:rsidR="007730D3" w:rsidRDefault="007730D3">
      <w:r>
        <w:continuationSeparator/>
      </w:r>
    </w:p>
  </w:footnote>
  <w:footnote w:id="1">
    <w:p w14:paraId="54196F8C" w14:textId="15970BF8" w:rsidR="00BF13BF" w:rsidRPr="008445A8" w:rsidRDefault="00BF13BF" w:rsidP="002C6767">
      <w:pPr>
        <w:pStyle w:val="FootnoteText"/>
        <w:ind w:left="142" w:hanging="142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>
        <w:rPr>
          <w:lang w:val="en-GB"/>
        </w:rPr>
        <w:tab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22AC4" w14:textId="77777777"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C2761"/>
    <w:rsid w:val="00015721"/>
    <w:rsid w:val="00020491"/>
    <w:rsid w:val="00066DE7"/>
    <w:rsid w:val="00080CB4"/>
    <w:rsid w:val="00095C5E"/>
    <w:rsid w:val="000B6D7E"/>
    <w:rsid w:val="000B7CEE"/>
    <w:rsid w:val="000C2761"/>
    <w:rsid w:val="000E1130"/>
    <w:rsid w:val="00103E09"/>
    <w:rsid w:val="00115CDD"/>
    <w:rsid w:val="00117FCD"/>
    <w:rsid w:val="00132866"/>
    <w:rsid w:val="001B2883"/>
    <w:rsid w:val="001C6774"/>
    <w:rsid w:val="001F2CF5"/>
    <w:rsid w:val="0022642F"/>
    <w:rsid w:val="00232631"/>
    <w:rsid w:val="00241BE3"/>
    <w:rsid w:val="00271C4C"/>
    <w:rsid w:val="002A5AF6"/>
    <w:rsid w:val="002C6767"/>
    <w:rsid w:val="002C75D6"/>
    <w:rsid w:val="002C7788"/>
    <w:rsid w:val="002F2CB3"/>
    <w:rsid w:val="003035A3"/>
    <w:rsid w:val="00312C49"/>
    <w:rsid w:val="00350D42"/>
    <w:rsid w:val="00372140"/>
    <w:rsid w:val="003B3C58"/>
    <w:rsid w:val="003F08F6"/>
    <w:rsid w:val="00464F6A"/>
    <w:rsid w:val="00470D21"/>
    <w:rsid w:val="00492827"/>
    <w:rsid w:val="004957BA"/>
    <w:rsid w:val="004A508A"/>
    <w:rsid w:val="004A5967"/>
    <w:rsid w:val="004B15D4"/>
    <w:rsid w:val="004D7192"/>
    <w:rsid w:val="004E4243"/>
    <w:rsid w:val="004E4801"/>
    <w:rsid w:val="004F7041"/>
    <w:rsid w:val="00542D68"/>
    <w:rsid w:val="005858B4"/>
    <w:rsid w:val="005C6D9B"/>
    <w:rsid w:val="005D389B"/>
    <w:rsid w:val="005E571D"/>
    <w:rsid w:val="00672E0D"/>
    <w:rsid w:val="00673A9E"/>
    <w:rsid w:val="006979CE"/>
    <w:rsid w:val="006A2F04"/>
    <w:rsid w:val="006B6378"/>
    <w:rsid w:val="007165AD"/>
    <w:rsid w:val="007319A5"/>
    <w:rsid w:val="00734BDF"/>
    <w:rsid w:val="00767958"/>
    <w:rsid w:val="007730D3"/>
    <w:rsid w:val="00792EE2"/>
    <w:rsid w:val="007D2248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4607E"/>
    <w:rsid w:val="009967AD"/>
    <w:rsid w:val="009D6486"/>
    <w:rsid w:val="009F7B27"/>
    <w:rsid w:val="00A01102"/>
    <w:rsid w:val="00A024A6"/>
    <w:rsid w:val="00A8432A"/>
    <w:rsid w:val="00A90DC9"/>
    <w:rsid w:val="00AC0588"/>
    <w:rsid w:val="00AC1064"/>
    <w:rsid w:val="00AD7ECF"/>
    <w:rsid w:val="00AE681E"/>
    <w:rsid w:val="00AF44CE"/>
    <w:rsid w:val="00B252B6"/>
    <w:rsid w:val="00B77F91"/>
    <w:rsid w:val="00B971D2"/>
    <w:rsid w:val="00BA76F2"/>
    <w:rsid w:val="00BB55EC"/>
    <w:rsid w:val="00BF0D0B"/>
    <w:rsid w:val="00BF13BF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960A4"/>
    <w:rsid w:val="00DB24A3"/>
    <w:rsid w:val="00DB6F10"/>
    <w:rsid w:val="00DF46E2"/>
    <w:rsid w:val="00E030C6"/>
    <w:rsid w:val="00E14D6F"/>
    <w:rsid w:val="00E232CB"/>
    <w:rsid w:val="00E2616A"/>
    <w:rsid w:val="00E76F66"/>
    <w:rsid w:val="00EE4DC7"/>
    <w:rsid w:val="00EF237F"/>
    <w:rsid w:val="00EF4FE5"/>
    <w:rsid w:val="00F20E9D"/>
    <w:rsid w:val="00F44F67"/>
    <w:rsid w:val="00F662ED"/>
    <w:rsid w:val="00F705BB"/>
    <w:rsid w:val="00F8314D"/>
    <w:rsid w:val="00F91F74"/>
    <w:rsid w:val="00FB1EAB"/>
    <w:rsid w:val="00FC185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E00F9E3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CommentReference">
    <w:name w:val="annotation reference"/>
    <w:basedOn w:val="DefaultParagraphFont"/>
    <w:rsid w:val="001C67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677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C6774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1C67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C6774"/>
    <w:rPr>
      <w:rFonts w:ascii="Arial" w:hAnsi="Arial"/>
      <w:b/>
      <w:bCs/>
      <w:lang w:val="fr-FR"/>
    </w:rPr>
  </w:style>
  <w:style w:type="paragraph" w:styleId="Revision">
    <w:name w:val="Revision"/>
    <w:hidden/>
    <w:uiPriority w:val="99"/>
    <w:semiHidden/>
    <w:rsid w:val="002C7788"/>
    <w:rPr>
      <w:rFonts w:ascii="Arial" w:hAnsi="Arial"/>
      <w:sz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0D7D9-DA0C-4875-9FDE-BCA4B87A3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Miloš Radosavljević</cp:lastModifiedBy>
  <cp:revision>4</cp:revision>
  <cp:lastPrinted>2007-03-26T09:52:00Z</cp:lastPrinted>
  <dcterms:created xsi:type="dcterms:W3CDTF">2025-04-23T08:00:00Z</dcterms:created>
  <dcterms:modified xsi:type="dcterms:W3CDTF">2025-05-19T09:12:00Z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2024-05-17T12:56:50Z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06dd1075-d44a-4b0f-88ca-a60bb4567099</vt:lpwstr>
  </property>
  <property fmtid="{D5CDD505-2E9C-101B-9397-08002B2CF9AE}" pid="14" name="MSIP_Label_6bd9ddd1-4d20-43f6-abfa-fc3c07406f94_ContentBits">
    <vt:lpwstr>0</vt:lpwstr>
  </property>
</Properties>
</file>