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bookmarkStart w:id="1" w:name="_GoBack"/>
      <w:bookmarkEnd w:id="1"/>
      <w:permStart w:id="1928690472" w:edGrp="everyone"/>
      <w:permEnd w:id="1928690472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FE05F8" w:rsidRPr="0048570D" w:rsidRDefault="00FE05F8" w:rsidP="00FE05F8">
      <w:pPr>
        <w:spacing w:before="0" w:after="0"/>
        <w:jc w:val="center"/>
        <w:rPr>
          <w:rFonts w:ascii="Times New Roman" w:hAnsi="Times New Roman"/>
          <w:iCs/>
          <w:snapToGrid/>
          <w:sz w:val="22"/>
          <w:szCs w:val="22"/>
          <w:lang w:val="en-US"/>
        </w:rPr>
      </w:pPr>
      <w:r w:rsidRPr="0048570D">
        <w:rPr>
          <w:rFonts w:ascii="Times New Roman" w:hAnsi="Times New Roman"/>
          <w:iCs/>
          <w:sz w:val="22"/>
          <w:szCs w:val="22"/>
        </w:rPr>
        <w:t>Ministry of Finance, Government of the Republic of Serbia</w:t>
      </w:r>
    </w:p>
    <w:p w:rsidR="00FE05F8" w:rsidRPr="0048570D" w:rsidRDefault="00FE05F8" w:rsidP="00FE05F8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Department for Contracting and Financing of EU Funded Programmes (CFCU)</w:t>
      </w:r>
    </w:p>
    <w:p w:rsidR="00FE05F8" w:rsidRPr="0048570D" w:rsidRDefault="00FE05F8" w:rsidP="00FE05F8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3-5 Sremska St</w:t>
      </w:r>
      <w:r>
        <w:rPr>
          <w:rFonts w:ascii="Times New Roman" w:hAnsi="Times New Roman"/>
          <w:iCs/>
          <w:sz w:val="22"/>
          <w:szCs w:val="22"/>
        </w:rPr>
        <w:t>, VII floor, office 701</w:t>
      </w:r>
    </w:p>
    <w:p w:rsidR="00FE05F8" w:rsidRDefault="00FE05F8" w:rsidP="00FE05F8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11000</w:t>
      </w:r>
      <w:r>
        <w:rPr>
          <w:rFonts w:ascii="Times New Roman" w:hAnsi="Times New Roman"/>
          <w:iCs/>
          <w:sz w:val="22"/>
          <w:szCs w:val="22"/>
        </w:rPr>
        <w:t xml:space="preserve"> Belgrade</w:t>
      </w:r>
    </w:p>
    <w:p w:rsidR="00FE05F8" w:rsidRDefault="00FE05F8" w:rsidP="00FE05F8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iCs/>
          <w:sz w:val="22"/>
          <w:szCs w:val="22"/>
        </w:rPr>
        <w:t xml:space="preserve">Republic of </w:t>
      </w:r>
      <w:r w:rsidRPr="0048570D">
        <w:rPr>
          <w:rFonts w:ascii="Times New Roman" w:hAnsi="Times New Roman"/>
          <w:iCs/>
          <w:sz w:val="22"/>
          <w:szCs w:val="22"/>
        </w:rPr>
        <w:t>Serbia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FE05F8" w:rsidRPr="009A1881" w:rsidRDefault="00FE05F8" w:rsidP="00FE05F8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9A1881" w:rsidRDefault="007D5FA2" w:rsidP="00FE05F8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056EAA" w:rsidRPr="00FE05F8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FE05F8">
        <w:rPr>
          <w:rFonts w:ascii="Times New Roman" w:hAnsi="Times New Roman"/>
          <w:sz w:val="22"/>
          <w:lang w:val="en-GB"/>
        </w:rPr>
        <w:t>18</w:t>
      </w:r>
      <w:r w:rsidR="00056EAA" w:rsidRPr="00FE05F8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FE05F8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FE05F8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FE05F8">
        <w:rPr>
          <w:rFonts w:ascii="Times New Roman" w:hAnsi="Times New Roman"/>
          <w:sz w:val="22"/>
          <w:lang w:val="en-GB"/>
        </w:rPr>
        <w:t>tasks</w:t>
      </w:r>
      <w:r w:rsidR="00056EAA" w:rsidRPr="00FE05F8">
        <w:rPr>
          <w:rFonts w:ascii="Times New Roman" w:hAnsi="Times New Roman"/>
          <w:sz w:val="22"/>
          <w:lang w:val="en-GB"/>
        </w:rPr>
        <w:t>)</w:t>
      </w:r>
      <w:r w:rsidR="00056EAA" w:rsidRPr="00FE05F8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FE05F8">
        <w:rPr>
          <w:rFonts w:ascii="Times New Roman" w:hAnsi="Times New Roman"/>
          <w:sz w:val="22"/>
          <w:lang w:val="en-GB"/>
        </w:rPr>
        <w:t>.</w:t>
      </w:r>
    </w:p>
    <w:p w:rsidR="00FE05F8" w:rsidRPr="00B823A7" w:rsidRDefault="00FE05F8" w:rsidP="00FE05F8">
      <w:pPr>
        <w:jc w:val="both"/>
        <w:rPr>
          <w:rFonts w:ascii="Times New Roman" w:hAnsi="Times New Roman"/>
          <w:sz w:val="22"/>
          <w:lang w:val="en-GB"/>
        </w:rPr>
      </w:pPr>
      <w:r w:rsidRPr="00B823A7">
        <w:rPr>
          <w:rFonts w:ascii="Times New Roman" w:hAnsi="Times New Roman"/>
          <w:sz w:val="22"/>
          <w:lang w:val="en-GB"/>
        </w:rPr>
        <w:t xml:space="preserve">The law applicable to this guarantee shall be that </w:t>
      </w:r>
      <w:r w:rsidRPr="00B823A7">
        <w:rPr>
          <w:rFonts w:ascii="Times New Roman" w:hAnsi="Times New Roman"/>
          <w:sz w:val="22"/>
          <w:highlight w:val="yellow"/>
          <w:lang w:val="en-GB"/>
        </w:rPr>
        <w:t>of &lt;the country in which the financial institution issuing the guarantee is established&gt;.</w:t>
      </w:r>
      <w:r w:rsidRPr="00B823A7">
        <w:rPr>
          <w:rFonts w:ascii="Times New Roman" w:hAnsi="Times New Roman"/>
          <w:sz w:val="22"/>
          <w:lang w:val="en-GB"/>
        </w:rPr>
        <w:t xml:space="preserve"> Any dispute arising out of or in connection with this guarantee shall be referred to the courts of </w:t>
      </w:r>
      <w:r w:rsidRPr="00B823A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B823A7">
        <w:rPr>
          <w:rFonts w:ascii="Times New Roman" w:hAnsi="Times New Roman"/>
          <w:sz w:val="22"/>
          <w:lang w:val="en-GB"/>
        </w:rPr>
        <w:t>.</w:t>
      </w:r>
    </w:p>
    <w:p w:rsidR="00FE05F8" w:rsidRPr="007C4ABE" w:rsidRDefault="00FE05F8" w:rsidP="00C327F2">
      <w:pPr>
        <w:jc w:val="both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62C" w:rsidRDefault="00CB062C">
      <w:r>
        <w:separator/>
      </w:r>
    </w:p>
  </w:endnote>
  <w:endnote w:type="continuationSeparator" w:id="0">
    <w:p w:rsidR="00CB062C" w:rsidRDefault="00CB0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954A98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954A98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54A98">
      <w:rPr>
        <w:rFonts w:ascii="Times New Roman" w:hAnsi="Times New Roman"/>
        <w:noProof/>
        <w:sz w:val="18"/>
        <w:szCs w:val="18"/>
        <w:lang w:val="en-GB"/>
      </w:rPr>
      <w:t>c4h_perfguarantee_en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954A98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954A98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54A98">
      <w:rPr>
        <w:rFonts w:ascii="Times New Roman" w:hAnsi="Times New Roman"/>
        <w:noProof/>
        <w:sz w:val="18"/>
        <w:szCs w:val="18"/>
        <w:lang w:val="en-GB"/>
      </w:rPr>
      <w:t>c4h_perfguarantee_en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62C" w:rsidRDefault="00CB062C">
      <w:r>
        <w:separator/>
      </w:r>
    </w:p>
  </w:footnote>
  <w:footnote w:type="continuationSeparator" w:id="0">
    <w:p w:rsidR="00CB062C" w:rsidRDefault="00CB062C">
      <w:r>
        <w:continuationSeparator/>
      </w:r>
    </w:p>
  </w:footnote>
  <w:footnote w:id="1">
    <w:p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B65AD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C77D0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4A98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062C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05F8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5014B-00A9-47F6-9426-63945513DC35}">
  <ds:schemaRefs>
    <ds:schemaRef ds:uri="http://schemas.microsoft.com/office/2006/documentManagement/types"/>
    <ds:schemaRef ds:uri="b21a4a1d-4eb8-49d3-b465-be101281b0f3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BD4F16-4775-4A6D-8DEB-456DC152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5</cp:revision>
  <cp:lastPrinted>2022-07-22T14:11:00Z</cp:lastPrinted>
  <dcterms:created xsi:type="dcterms:W3CDTF">2022-07-04T10:39:00Z</dcterms:created>
  <dcterms:modified xsi:type="dcterms:W3CDTF">2022-07-22T14:11:00Z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