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8994" w14:textId="77777777" w:rsidR="0053652A" w:rsidRDefault="0053652A"/>
    <w:tbl>
      <w:tblPr>
        <w:tblW w:w="9356" w:type="dxa"/>
        <w:tblInd w:w="108" w:type="dxa"/>
        <w:tblLook w:val="01E0" w:firstRow="1" w:lastRow="1" w:firstColumn="1" w:lastColumn="1" w:noHBand="0" w:noVBand="0"/>
      </w:tblPr>
      <w:tblGrid>
        <w:gridCol w:w="2947"/>
        <w:gridCol w:w="6409"/>
      </w:tblGrid>
      <w:tr w:rsidR="00D90C46" w:rsidRPr="00882C3C" w14:paraId="2A2409EA" w14:textId="77777777" w:rsidTr="001D5DD3">
        <w:tc>
          <w:tcPr>
            <w:tcW w:w="9356" w:type="dxa"/>
            <w:gridSpan w:val="2"/>
            <w:shd w:val="clear" w:color="auto" w:fill="F2F2F2" w:themeFill="background1" w:themeFillShade="F2"/>
          </w:tcPr>
          <w:p w14:paraId="4BDE4C5B" w14:textId="38509296" w:rsidR="00D90C46" w:rsidRPr="00882C3C" w:rsidRDefault="00D90C46"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noProof/>
                <w:color w:val="323132"/>
                <w:sz w:val="20"/>
                <w:szCs w:val="20"/>
                <w:lang w:val="en-GB"/>
              </w:rPr>
              <w:t>Non-Key Expert Terms of Reference</w:t>
            </w:r>
          </w:p>
        </w:tc>
      </w:tr>
      <w:tr w:rsidR="00EA767B" w:rsidRPr="00882C3C" w14:paraId="25C897FD" w14:textId="77777777" w:rsidTr="001D5DD3">
        <w:tc>
          <w:tcPr>
            <w:tcW w:w="2947" w:type="dxa"/>
            <w:shd w:val="clear" w:color="auto" w:fill="F2F2F2" w:themeFill="background1" w:themeFillShade="F2"/>
          </w:tcPr>
          <w:p w14:paraId="75C333E6" w14:textId="1C8E7162" w:rsidR="00EA767B" w:rsidRPr="00882C3C" w:rsidRDefault="00EA767B"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Project Title:</w:t>
            </w:r>
          </w:p>
        </w:tc>
        <w:tc>
          <w:tcPr>
            <w:tcW w:w="6409" w:type="dxa"/>
            <w:shd w:val="clear" w:color="auto" w:fill="F2F2F2" w:themeFill="background1" w:themeFillShade="F2"/>
          </w:tcPr>
          <w:p w14:paraId="5CAAF6BD" w14:textId="2DCD8078" w:rsidR="00EA767B" w:rsidRPr="00882C3C" w:rsidRDefault="00F97E2B" w:rsidP="001D5DD3">
            <w:pPr>
              <w:spacing w:before="60" w:after="0" w:line="360" w:lineRule="auto"/>
              <w:jc w:val="both"/>
              <w:rPr>
                <w:rFonts w:ascii="Arial" w:eastAsia="Times New Roman" w:hAnsi="Arial" w:cs="Arial"/>
                <w:b/>
                <w:bCs/>
                <w:color w:val="323132"/>
                <w:sz w:val="20"/>
                <w:szCs w:val="20"/>
                <w:lang w:val="en-GB" w:eastAsia="x-none"/>
              </w:rPr>
            </w:pPr>
            <w:r w:rsidRPr="00882C3C">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882C3C" w14:paraId="7FADEB51" w14:textId="77777777" w:rsidTr="001D5DD3">
        <w:tc>
          <w:tcPr>
            <w:tcW w:w="2947" w:type="dxa"/>
            <w:shd w:val="clear" w:color="auto" w:fill="F2F2F2" w:themeFill="background1" w:themeFillShade="F2"/>
          </w:tcPr>
          <w:p w14:paraId="5346A24E" w14:textId="09DC804C" w:rsidR="00EA767B" w:rsidRPr="00882C3C" w:rsidRDefault="00EA767B"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Service Contract Number:</w:t>
            </w:r>
          </w:p>
        </w:tc>
        <w:tc>
          <w:tcPr>
            <w:tcW w:w="6409" w:type="dxa"/>
            <w:shd w:val="clear" w:color="auto" w:fill="F2F2F2" w:themeFill="background1" w:themeFillShade="F2"/>
          </w:tcPr>
          <w:p w14:paraId="57CD727C" w14:textId="0D5268AC" w:rsidR="00EA767B" w:rsidRPr="00882C3C" w:rsidRDefault="00F97E2B" w:rsidP="001D5DD3">
            <w:pPr>
              <w:spacing w:before="6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48-00-20/2023-28</w:t>
            </w:r>
          </w:p>
        </w:tc>
      </w:tr>
      <w:tr w:rsidR="00EA767B" w:rsidRPr="00882C3C" w14:paraId="69C689FB" w14:textId="77777777" w:rsidTr="001D5DD3">
        <w:tc>
          <w:tcPr>
            <w:tcW w:w="2947" w:type="dxa"/>
            <w:shd w:val="clear" w:color="auto" w:fill="F2F2F2" w:themeFill="background1" w:themeFillShade="F2"/>
          </w:tcPr>
          <w:p w14:paraId="79569C41" w14:textId="7056C1BB" w:rsidR="00EA767B" w:rsidRPr="00882C3C" w:rsidRDefault="00754C88"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Identification number:</w:t>
            </w:r>
            <w:r w:rsidR="00EA767B" w:rsidRPr="00882C3C">
              <w:rPr>
                <w:rFonts w:ascii="Arial" w:eastAsia="Times New Roman" w:hAnsi="Arial" w:cs="Arial"/>
                <w:color w:val="323132"/>
                <w:sz w:val="20"/>
                <w:szCs w:val="20"/>
                <w:lang w:val="en-GB"/>
              </w:rPr>
              <w:t xml:space="preserve"> </w:t>
            </w:r>
          </w:p>
        </w:tc>
        <w:tc>
          <w:tcPr>
            <w:tcW w:w="6409" w:type="dxa"/>
            <w:shd w:val="clear" w:color="auto" w:fill="F2F2F2" w:themeFill="background1" w:themeFillShade="F2"/>
          </w:tcPr>
          <w:p w14:paraId="0AB55690" w14:textId="7E5904A9" w:rsidR="00EA767B" w:rsidRPr="00882C3C" w:rsidRDefault="00F97E2B" w:rsidP="001D5DD3">
            <w:pPr>
              <w:spacing w:before="6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NEAR/BEG/2023/EA-RP/0169</w:t>
            </w:r>
          </w:p>
        </w:tc>
      </w:tr>
      <w:tr w:rsidR="00EA767B" w:rsidRPr="00882C3C" w14:paraId="1ED50E96" w14:textId="77777777" w:rsidTr="001D5DD3">
        <w:tc>
          <w:tcPr>
            <w:tcW w:w="2947" w:type="dxa"/>
            <w:shd w:val="clear" w:color="auto" w:fill="F2F2F2" w:themeFill="background1" w:themeFillShade="F2"/>
          </w:tcPr>
          <w:p w14:paraId="255B53B7" w14:textId="2BC5F10A" w:rsidR="00EA767B" w:rsidRPr="00882C3C" w:rsidRDefault="00EA767B"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Contracting Authority:</w:t>
            </w:r>
          </w:p>
        </w:tc>
        <w:tc>
          <w:tcPr>
            <w:tcW w:w="6409" w:type="dxa"/>
            <w:shd w:val="clear" w:color="auto" w:fill="F2F2F2" w:themeFill="background1" w:themeFillShade="F2"/>
          </w:tcPr>
          <w:p w14:paraId="31A75BA5" w14:textId="77777777" w:rsidR="00EA767B" w:rsidRPr="00882C3C" w:rsidRDefault="00EA767B" w:rsidP="001D5DD3">
            <w:pPr>
              <w:spacing w:before="6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882C3C" w:rsidRDefault="00EA767B" w:rsidP="001D5DD3">
            <w:pPr>
              <w:spacing w:before="6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882C3C" w14:paraId="4465087F" w14:textId="77777777" w:rsidTr="001D5DD3">
        <w:tc>
          <w:tcPr>
            <w:tcW w:w="2947" w:type="dxa"/>
            <w:shd w:val="clear" w:color="auto" w:fill="F2F2F2" w:themeFill="background1" w:themeFillShade="F2"/>
          </w:tcPr>
          <w:p w14:paraId="2D11E821" w14:textId="6E034298" w:rsidR="00EA767B" w:rsidRPr="00882C3C" w:rsidRDefault="00EA767B"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Key Beneficiary:</w:t>
            </w:r>
          </w:p>
        </w:tc>
        <w:tc>
          <w:tcPr>
            <w:tcW w:w="6409" w:type="dxa"/>
            <w:shd w:val="clear" w:color="auto" w:fill="F2F2F2" w:themeFill="background1" w:themeFillShade="F2"/>
          </w:tcPr>
          <w:p w14:paraId="2302FB07" w14:textId="0B50DADB" w:rsidR="00EA767B" w:rsidRPr="00882C3C" w:rsidRDefault="00EA767B" w:rsidP="001D5DD3">
            <w:pPr>
              <w:spacing w:before="6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Ministry of E</w:t>
            </w:r>
            <w:r w:rsidR="00F97E2B" w:rsidRPr="00882C3C">
              <w:rPr>
                <w:rFonts w:ascii="Arial" w:eastAsia="Times New Roman" w:hAnsi="Arial" w:cs="Arial"/>
                <w:color w:val="323132"/>
                <w:sz w:val="20"/>
                <w:szCs w:val="20"/>
                <w:lang w:val="en-GB" w:eastAsia="x-none"/>
              </w:rPr>
              <w:t>nvironmental Protection</w:t>
            </w:r>
          </w:p>
        </w:tc>
      </w:tr>
      <w:tr w:rsidR="00754C88" w:rsidRPr="00882C3C" w14:paraId="081FDECE" w14:textId="77777777" w:rsidTr="00B04EBB">
        <w:tc>
          <w:tcPr>
            <w:tcW w:w="2947" w:type="dxa"/>
          </w:tcPr>
          <w:p w14:paraId="545CEB17" w14:textId="77B365AD" w:rsidR="00754C88" w:rsidRPr="00882C3C" w:rsidRDefault="00754C88"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t>Vacanc</w:t>
            </w:r>
            <w:r w:rsidR="00893661" w:rsidRPr="00882C3C">
              <w:rPr>
                <w:rFonts w:ascii="Arial" w:eastAsia="Times New Roman" w:hAnsi="Arial" w:cs="Arial"/>
                <w:b/>
                <w:color w:val="323132"/>
                <w:sz w:val="20"/>
                <w:szCs w:val="20"/>
                <w:lang w:val="en-GB"/>
              </w:rPr>
              <w:t>y</w:t>
            </w:r>
            <w:r w:rsidRPr="00882C3C">
              <w:rPr>
                <w:rFonts w:ascii="Arial" w:eastAsia="Times New Roman" w:hAnsi="Arial" w:cs="Arial"/>
                <w:b/>
                <w:color w:val="323132"/>
                <w:sz w:val="20"/>
                <w:szCs w:val="20"/>
                <w:lang w:val="en-GB"/>
              </w:rPr>
              <w:t>:</w:t>
            </w:r>
          </w:p>
        </w:tc>
        <w:tc>
          <w:tcPr>
            <w:tcW w:w="6409" w:type="dxa"/>
          </w:tcPr>
          <w:p w14:paraId="0BB3B47D" w14:textId="45C76F03" w:rsidR="007731E5" w:rsidRPr="00F4348D" w:rsidRDefault="00F666A5" w:rsidP="001D5DD3">
            <w:pPr>
              <w:spacing w:before="60" w:after="0" w:line="360" w:lineRule="auto"/>
              <w:jc w:val="both"/>
              <w:rPr>
                <w:rFonts w:ascii="Arial" w:eastAsia="Times New Roman" w:hAnsi="Arial" w:cs="Arial"/>
                <w:b/>
                <w:bCs/>
                <w:color w:val="323132"/>
                <w:sz w:val="20"/>
                <w:szCs w:val="20"/>
                <w:highlight w:val="cyan"/>
                <w:lang w:val="en-GB" w:eastAsia="x-none"/>
              </w:rPr>
            </w:pPr>
            <w:r>
              <w:rPr>
                <w:rFonts w:ascii="Arial" w:eastAsia="Times New Roman" w:hAnsi="Arial" w:cs="Arial"/>
                <w:b/>
                <w:bCs/>
                <w:color w:val="323132"/>
                <w:sz w:val="20"/>
                <w:szCs w:val="20"/>
                <w:lang w:val="en-GB" w:eastAsia="x-none"/>
              </w:rPr>
              <w:t>Hydrogeology</w:t>
            </w:r>
            <w:r w:rsidR="005F4384" w:rsidRPr="005F4384">
              <w:rPr>
                <w:rFonts w:ascii="Arial" w:eastAsia="Times New Roman" w:hAnsi="Arial" w:cs="Arial"/>
                <w:b/>
                <w:bCs/>
                <w:color w:val="323132"/>
                <w:sz w:val="20"/>
                <w:szCs w:val="20"/>
                <w:lang w:val="en-GB" w:eastAsia="x-none"/>
              </w:rPr>
              <w:t xml:space="preserve"> Expert</w:t>
            </w:r>
          </w:p>
        </w:tc>
      </w:tr>
      <w:tr w:rsidR="00754C88" w:rsidRPr="00882C3C" w14:paraId="5D0C8246" w14:textId="77777777" w:rsidTr="00B04EBB">
        <w:tc>
          <w:tcPr>
            <w:tcW w:w="2947" w:type="dxa"/>
          </w:tcPr>
          <w:p w14:paraId="49B32B93" w14:textId="2B953930" w:rsidR="00754C88" w:rsidRPr="00882C3C" w:rsidRDefault="00754C88"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Category:</w:t>
            </w:r>
          </w:p>
        </w:tc>
        <w:tc>
          <w:tcPr>
            <w:tcW w:w="6409" w:type="dxa"/>
          </w:tcPr>
          <w:p w14:paraId="29A424CC" w14:textId="77777777" w:rsidR="00754C88" w:rsidRDefault="00754C88" w:rsidP="001D5DD3">
            <w:pPr>
              <w:spacing w:before="60" w:after="0" w:line="360" w:lineRule="auto"/>
              <w:jc w:val="both"/>
              <w:rPr>
                <w:rFonts w:ascii="Arial" w:eastAsia="Times New Roman" w:hAnsi="Arial" w:cs="Arial"/>
                <w:color w:val="323132"/>
                <w:sz w:val="20"/>
                <w:szCs w:val="20"/>
                <w:lang w:val="en-GB"/>
              </w:rPr>
            </w:pPr>
            <w:r w:rsidRPr="00F4348D">
              <w:rPr>
                <w:rFonts w:ascii="Arial" w:eastAsia="Times New Roman" w:hAnsi="Arial" w:cs="Arial"/>
                <w:color w:val="323132"/>
                <w:sz w:val="20"/>
                <w:szCs w:val="20"/>
                <w:lang w:val="en-GB"/>
              </w:rPr>
              <w:t>Senior Non-Key Expert</w:t>
            </w:r>
          </w:p>
          <w:p w14:paraId="799B7CB7" w14:textId="37795B8E" w:rsidR="00F35482" w:rsidRPr="00882C3C" w:rsidRDefault="00F35482" w:rsidP="001D5DD3">
            <w:pPr>
              <w:spacing w:before="60" w:after="0" w:line="360" w:lineRule="auto"/>
              <w:jc w:val="both"/>
              <w:rPr>
                <w:rFonts w:ascii="Arial" w:eastAsia="Times New Roman" w:hAnsi="Arial" w:cs="Arial"/>
                <w:color w:val="323132"/>
                <w:sz w:val="20"/>
                <w:szCs w:val="20"/>
                <w:lang w:val="en-GB" w:eastAsia="x-none"/>
              </w:rPr>
            </w:pPr>
            <w:r>
              <w:rPr>
                <w:rFonts w:ascii="Arial" w:eastAsia="Times New Roman" w:hAnsi="Arial" w:cs="Arial"/>
                <w:color w:val="323132"/>
                <w:sz w:val="20"/>
                <w:szCs w:val="20"/>
                <w:lang w:val="en-GB" w:eastAsia="x-none"/>
              </w:rPr>
              <w:t xml:space="preserve">Category </w:t>
            </w:r>
            <w:r w:rsidR="005F4384">
              <w:rPr>
                <w:rFonts w:ascii="Arial" w:eastAsia="Times New Roman" w:hAnsi="Arial" w:cs="Arial"/>
                <w:color w:val="323132"/>
                <w:sz w:val="20"/>
                <w:szCs w:val="20"/>
                <w:lang w:val="en-GB" w:eastAsia="x-none"/>
              </w:rPr>
              <w:t>2</w:t>
            </w:r>
          </w:p>
        </w:tc>
      </w:tr>
      <w:tr w:rsidR="00754C88" w:rsidRPr="00882C3C" w14:paraId="237825A4" w14:textId="77777777" w:rsidTr="00B04EBB">
        <w:tc>
          <w:tcPr>
            <w:tcW w:w="2947" w:type="dxa"/>
          </w:tcPr>
          <w:p w14:paraId="4A01EC62" w14:textId="53042F33" w:rsidR="00754C88" w:rsidRPr="00882C3C" w:rsidRDefault="00754C88"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Duration of the assignment:</w:t>
            </w:r>
          </w:p>
        </w:tc>
        <w:tc>
          <w:tcPr>
            <w:tcW w:w="6409" w:type="dxa"/>
          </w:tcPr>
          <w:p w14:paraId="46D639E7" w14:textId="4279C0BE" w:rsidR="00754C88" w:rsidRPr="00882C3C" w:rsidRDefault="00F666A5" w:rsidP="001D5DD3">
            <w:pPr>
              <w:spacing w:before="60" w:after="0" w:line="360" w:lineRule="auto"/>
              <w:jc w:val="both"/>
              <w:rPr>
                <w:rFonts w:ascii="Arial" w:eastAsia="Times New Roman" w:hAnsi="Arial" w:cs="Arial"/>
                <w:color w:val="323132"/>
                <w:sz w:val="20"/>
                <w:szCs w:val="20"/>
                <w:highlight w:val="cyan"/>
                <w:lang w:val="en-GB" w:eastAsia="x-none"/>
              </w:rPr>
            </w:pPr>
            <w:r w:rsidRPr="00650FCC">
              <w:rPr>
                <w:rFonts w:ascii="Arial" w:eastAsia="Times New Roman" w:hAnsi="Arial" w:cs="Arial"/>
                <w:color w:val="323132"/>
                <w:sz w:val="20"/>
                <w:szCs w:val="20"/>
                <w:lang w:val="en-GB"/>
              </w:rPr>
              <w:t>1</w:t>
            </w:r>
            <w:r w:rsidR="00F4348D" w:rsidRPr="00650FCC">
              <w:rPr>
                <w:rFonts w:ascii="Arial" w:eastAsia="Times New Roman" w:hAnsi="Arial" w:cs="Arial"/>
                <w:color w:val="323132"/>
                <w:sz w:val="20"/>
                <w:szCs w:val="20"/>
                <w:lang w:val="en-GB"/>
              </w:rPr>
              <w:t>0</w:t>
            </w:r>
            <w:r w:rsidR="008346DF" w:rsidRPr="00F4348D">
              <w:rPr>
                <w:rFonts w:ascii="Arial" w:eastAsia="Times New Roman" w:hAnsi="Arial" w:cs="Arial"/>
                <w:color w:val="323132"/>
                <w:sz w:val="20"/>
                <w:szCs w:val="20"/>
                <w:lang w:val="en-GB"/>
              </w:rPr>
              <w:t xml:space="preserve"> days</w:t>
            </w:r>
            <w:r w:rsidR="008346DF" w:rsidRPr="00882C3C">
              <w:rPr>
                <w:rFonts w:ascii="Arial" w:eastAsia="Times New Roman" w:hAnsi="Arial" w:cs="Arial"/>
                <w:color w:val="323132"/>
                <w:sz w:val="20"/>
                <w:szCs w:val="20"/>
                <w:highlight w:val="cyan"/>
                <w:lang w:val="en-GB" w:eastAsia="x-none"/>
              </w:rPr>
              <w:t xml:space="preserve"> </w:t>
            </w:r>
          </w:p>
        </w:tc>
      </w:tr>
      <w:tr w:rsidR="00754C88" w:rsidRPr="00F4348D" w14:paraId="15130E3A" w14:textId="77777777" w:rsidTr="00B04EBB">
        <w:tc>
          <w:tcPr>
            <w:tcW w:w="2947" w:type="dxa"/>
          </w:tcPr>
          <w:p w14:paraId="21D21D56" w14:textId="54561CA3" w:rsidR="00754C88" w:rsidRPr="00882C3C" w:rsidRDefault="00754C88"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Period of the assignment:</w:t>
            </w:r>
          </w:p>
        </w:tc>
        <w:tc>
          <w:tcPr>
            <w:tcW w:w="6409" w:type="dxa"/>
          </w:tcPr>
          <w:p w14:paraId="14BC40EA" w14:textId="014AD990" w:rsidR="00754C88" w:rsidRPr="00882C3C" w:rsidRDefault="00754C88"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Inputs will be provided over the period from</w:t>
            </w:r>
            <w:r w:rsidR="00657CFA">
              <w:rPr>
                <w:rFonts w:ascii="Arial" w:eastAsia="Times New Roman" w:hAnsi="Arial" w:cs="Arial"/>
                <w:color w:val="323132"/>
                <w:sz w:val="20"/>
                <w:szCs w:val="20"/>
                <w:lang w:val="en-GB"/>
              </w:rPr>
              <w:t xml:space="preserve"> </w:t>
            </w:r>
            <w:r w:rsidR="001D5DD3">
              <w:rPr>
                <w:rFonts w:ascii="Arial" w:eastAsia="Times New Roman" w:hAnsi="Arial" w:cs="Arial"/>
                <w:color w:val="323132"/>
                <w:sz w:val="20"/>
                <w:szCs w:val="20"/>
                <w:lang w:val="en-GB"/>
              </w:rPr>
              <w:t>May</w:t>
            </w:r>
            <w:r w:rsidR="001D5DD3" w:rsidRPr="00F4348D">
              <w:rPr>
                <w:rFonts w:ascii="Arial" w:eastAsia="Times New Roman" w:hAnsi="Arial" w:cs="Arial"/>
                <w:color w:val="323132"/>
                <w:sz w:val="20"/>
                <w:szCs w:val="20"/>
                <w:lang w:val="en-GB"/>
              </w:rPr>
              <w:t xml:space="preserve"> </w:t>
            </w:r>
            <w:r w:rsidR="003030F2" w:rsidRPr="00F4348D">
              <w:rPr>
                <w:rFonts w:ascii="Arial" w:eastAsia="Times New Roman" w:hAnsi="Arial" w:cs="Arial"/>
                <w:color w:val="323132"/>
                <w:sz w:val="20"/>
                <w:szCs w:val="20"/>
                <w:lang w:val="en-GB"/>
              </w:rPr>
              <w:t>202</w:t>
            </w:r>
            <w:r w:rsidR="00D70FF9">
              <w:rPr>
                <w:rFonts w:ascii="Arial" w:eastAsia="Times New Roman" w:hAnsi="Arial" w:cs="Arial"/>
                <w:color w:val="323132"/>
                <w:sz w:val="20"/>
                <w:szCs w:val="20"/>
                <w:lang w:val="en-GB"/>
              </w:rPr>
              <w:t>5</w:t>
            </w:r>
            <w:r w:rsidR="003030F2" w:rsidRPr="00F4348D">
              <w:rPr>
                <w:rFonts w:ascii="Arial" w:eastAsia="Times New Roman" w:hAnsi="Arial" w:cs="Arial"/>
                <w:color w:val="323132"/>
                <w:sz w:val="20"/>
                <w:szCs w:val="20"/>
                <w:lang w:val="en-GB"/>
              </w:rPr>
              <w:t xml:space="preserve"> </w:t>
            </w:r>
            <w:r w:rsidRPr="00F4348D">
              <w:rPr>
                <w:rFonts w:ascii="Arial" w:eastAsia="Times New Roman" w:hAnsi="Arial" w:cs="Arial"/>
                <w:color w:val="323132"/>
                <w:sz w:val="20"/>
                <w:szCs w:val="20"/>
                <w:lang w:val="en-GB"/>
              </w:rPr>
              <w:t xml:space="preserve">to </w:t>
            </w:r>
            <w:r w:rsidR="00E0769A" w:rsidRPr="00F4348D">
              <w:rPr>
                <w:rFonts w:ascii="Arial" w:eastAsia="Times New Roman" w:hAnsi="Arial" w:cs="Arial"/>
                <w:color w:val="323132"/>
                <w:sz w:val="20"/>
                <w:szCs w:val="20"/>
                <w:lang w:val="en-GB"/>
              </w:rPr>
              <w:t>April</w:t>
            </w:r>
            <w:r w:rsidRPr="00F4348D">
              <w:rPr>
                <w:rFonts w:ascii="Arial" w:eastAsia="Times New Roman" w:hAnsi="Arial" w:cs="Arial"/>
                <w:color w:val="323132"/>
                <w:sz w:val="20"/>
                <w:szCs w:val="20"/>
                <w:lang w:val="en-GB"/>
              </w:rPr>
              <w:t xml:space="preserve"> 202</w:t>
            </w:r>
            <w:r w:rsidR="00E0769A" w:rsidRPr="00F4348D">
              <w:rPr>
                <w:rFonts w:ascii="Arial" w:eastAsia="Times New Roman" w:hAnsi="Arial" w:cs="Arial"/>
                <w:color w:val="323132"/>
                <w:sz w:val="20"/>
                <w:szCs w:val="20"/>
                <w:lang w:val="en-GB"/>
              </w:rPr>
              <w:t>7</w:t>
            </w:r>
            <w:r w:rsidRPr="00882C3C">
              <w:rPr>
                <w:rFonts w:ascii="Arial" w:eastAsia="Times New Roman" w:hAnsi="Arial" w:cs="Arial"/>
                <w:color w:val="323132"/>
                <w:sz w:val="20"/>
                <w:szCs w:val="20"/>
                <w:lang w:val="en-GB"/>
              </w:rPr>
              <w:t>.</w:t>
            </w:r>
          </w:p>
        </w:tc>
      </w:tr>
      <w:tr w:rsidR="00754C88" w:rsidRPr="00882C3C" w14:paraId="0982E1DE" w14:textId="77777777" w:rsidTr="00B04EBB">
        <w:tc>
          <w:tcPr>
            <w:tcW w:w="2947" w:type="dxa"/>
          </w:tcPr>
          <w:p w14:paraId="4CF100EF" w14:textId="2DD9185B" w:rsidR="00754C88" w:rsidRPr="00882C3C" w:rsidRDefault="00754C88"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Location:</w:t>
            </w:r>
          </w:p>
        </w:tc>
        <w:tc>
          <w:tcPr>
            <w:tcW w:w="6409" w:type="dxa"/>
          </w:tcPr>
          <w:p w14:paraId="54BD9ED3" w14:textId="7C882070" w:rsidR="00754C88" w:rsidRPr="00882C3C" w:rsidRDefault="00754C88" w:rsidP="001D5DD3">
            <w:pPr>
              <w:spacing w:before="6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rPr>
              <w:t xml:space="preserve">Belgrade, Serbia. </w:t>
            </w:r>
          </w:p>
        </w:tc>
      </w:tr>
      <w:tr w:rsidR="00754C88" w:rsidRPr="00882C3C" w14:paraId="56E0CCAD" w14:textId="77777777" w:rsidTr="00B04EBB">
        <w:tc>
          <w:tcPr>
            <w:tcW w:w="9356" w:type="dxa"/>
            <w:gridSpan w:val="2"/>
          </w:tcPr>
          <w:p w14:paraId="24C2D6F8" w14:textId="70F095A4" w:rsidR="006162F9" w:rsidRPr="00882C3C" w:rsidRDefault="00754C88"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t>Project Background and expected results</w:t>
            </w:r>
          </w:p>
          <w:p w14:paraId="567AA5AF" w14:textId="77777777" w:rsidR="00E92F38" w:rsidRDefault="00E92F38" w:rsidP="001D5DD3">
            <w:pPr>
              <w:spacing w:before="60" w:after="0" w:line="360" w:lineRule="auto"/>
              <w:jc w:val="both"/>
              <w:rPr>
                <w:rFonts w:ascii="Arial" w:eastAsia="Times New Roman" w:hAnsi="Arial" w:cs="Arial"/>
                <w:color w:val="323132"/>
                <w:sz w:val="20"/>
                <w:szCs w:val="20"/>
                <w:lang w:val="en-GB" w:eastAsia="x-none"/>
              </w:rPr>
            </w:pPr>
            <w:r w:rsidRPr="00882C3C">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5D05E24D" w14:textId="04EAAE48" w:rsidR="00754C88" w:rsidRPr="00AE4F72" w:rsidRDefault="008353A4" w:rsidP="001D5DD3">
            <w:pPr>
              <w:spacing w:before="60" w:after="0" w:line="360" w:lineRule="auto"/>
              <w:jc w:val="both"/>
              <w:rPr>
                <w:rFonts w:ascii="Arial" w:eastAsia="Times New Roman" w:hAnsi="Arial" w:cs="Arial"/>
                <w:b/>
                <w:bCs/>
                <w:color w:val="323132"/>
                <w:sz w:val="20"/>
                <w:szCs w:val="20"/>
                <w:lang w:val="en-GB" w:eastAsia="x-none"/>
              </w:rPr>
            </w:pPr>
            <w:r w:rsidRPr="00AE4F72">
              <w:rPr>
                <w:rFonts w:ascii="Arial" w:eastAsia="Times New Roman" w:hAnsi="Arial" w:cs="Arial"/>
                <w:b/>
                <w:bCs/>
                <w:color w:val="323132"/>
                <w:sz w:val="20"/>
                <w:szCs w:val="20"/>
                <w:lang w:val="en-GB" w:eastAsia="x-none"/>
              </w:rPr>
              <w:t>Specific Objectives of the Assignment</w:t>
            </w:r>
          </w:p>
          <w:p w14:paraId="49851324" w14:textId="77777777" w:rsidR="00AE4F72" w:rsidRPr="00371AF6" w:rsidRDefault="00AE4F72" w:rsidP="001D5DD3">
            <w:pPr>
              <w:spacing w:before="60" w:after="0" w:line="360" w:lineRule="auto"/>
              <w:jc w:val="both"/>
              <w:rPr>
                <w:rFonts w:ascii="Arial" w:eastAsia="Times New Roman" w:hAnsi="Arial" w:cs="Arial"/>
                <w:bCs/>
                <w:color w:val="323132"/>
                <w:sz w:val="20"/>
                <w:szCs w:val="20"/>
                <w:lang w:val="en-GB"/>
              </w:rPr>
            </w:pPr>
            <w:r w:rsidRPr="00371AF6">
              <w:rPr>
                <w:rFonts w:ascii="Arial" w:eastAsia="Times New Roman" w:hAnsi="Arial" w:cs="Arial"/>
                <w:b/>
                <w:color w:val="323132"/>
                <w:sz w:val="20"/>
                <w:szCs w:val="20"/>
                <w:lang w:val="en-GB"/>
              </w:rPr>
              <w:t xml:space="preserve">Outcome 1: </w:t>
            </w:r>
            <w:r w:rsidRPr="00371AF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113C1BBB" w14:textId="77777777" w:rsidR="00AE4F72" w:rsidRPr="00FA5E79" w:rsidRDefault="00AE4F72" w:rsidP="001D5DD3">
            <w:pPr>
              <w:spacing w:before="60" w:after="0" w:line="360" w:lineRule="auto"/>
              <w:jc w:val="both"/>
              <w:rPr>
                <w:rFonts w:ascii="Arial" w:eastAsia="Times New Roman" w:hAnsi="Arial" w:cs="Arial"/>
                <w:bCs/>
                <w:color w:val="323132"/>
                <w:sz w:val="20"/>
                <w:szCs w:val="20"/>
                <w:lang w:val="en-GB"/>
              </w:rPr>
            </w:pPr>
            <w:r w:rsidRPr="00371AF6">
              <w:rPr>
                <w:rFonts w:ascii="Arial" w:eastAsia="Times New Roman" w:hAnsi="Arial" w:cs="Arial"/>
                <w:b/>
                <w:color w:val="323132"/>
                <w:sz w:val="20"/>
                <w:szCs w:val="20"/>
                <w:lang w:val="en-GB"/>
              </w:rPr>
              <w:t>Output:</w:t>
            </w:r>
            <w:r w:rsidRPr="00371AF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A008BA2" w14:textId="77777777" w:rsidR="00AE4F72" w:rsidRPr="00882C3C" w:rsidRDefault="00AE4F72" w:rsidP="001D5DD3">
            <w:pPr>
              <w:spacing w:before="6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
                <w:color w:val="323132"/>
                <w:sz w:val="20"/>
                <w:szCs w:val="20"/>
                <w:lang w:val="en-GB"/>
              </w:rPr>
              <w:t xml:space="preserve">Outcome 2:  </w:t>
            </w:r>
            <w:r w:rsidRPr="00882C3C">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08A696AF" w14:textId="1F80ED5B" w:rsidR="0053652A" w:rsidRDefault="00AE4F72" w:rsidP="001D5DD3">
            <w:pPr>
              <w:spacing w:before="6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
                <w:color w:val="323132"/>
                <w:sz w:val="20"/>
                <w:szCs w:val="20"/>
                <w:lang w:val="en-GB"/>
              </w:rPr>
              <w:lastRenderedPageBreak/>
              <w:t xml:space="preserve">Output: </w:t>
            </w:r>
            <w:r w:rsidRPr="00882C3C">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r w:rsidR="00901323">
              <w:rPr>
                <w:rFonts w:ascii="Arial" w:eastAsia="Times New Roman" w:hAnsi="Arial" w:cs="Arial"/>
                <w:bCs/>
                <w:color w:val="323132"/>
                <w:sz w:val="20"/>
                <w:szCs w:val="20"/>
                <w:lang w:val="en-GB"/>
              </w:rPr>
              <w:t>.</w:t>
            </w:r>
          </w:p>
          <w:p w14:paraId="61B5FFB4" w14:textId="61FB8192" w:rsidR="0053652A" w:rsidRDefault="00AE4F72" w:rsidP="001D5DD3">
            <w:pPr>
              <w:spacing w:before="6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Cs/>
                <w:color w:val="323132"/>
                <w:sz w:val="20"/>
                <w:szCs w:val="20"/>
                <w:lang w:val="en-GB"/>
              </w:rPr>
              <w:t xml:space="preserve">Provide technical assistance regarding the improvement of institutional framework and procedures related to project management, including procurement, monitoring and payment to contractors for IPA III </w:t>
            </w:r>
          </w:p>
          <w:p w14:paraId="4660810B" w14:textId="108BE3FC" w:rsidR="004A7B66" w:rsidRPr="00AE4F72" w:rsidRDefault="00AE4F72" w:rsidP="001D5DD3">
            <w:pPr>
              <w:spacing w:before="60" w:after="0" w:line="360" w:lineRule="auto"/>
              <w:jc w:val="both"/>
              <w:rPr>
                <w:rFonts w:ascii="Arial" w:eastAsia="Times New Roman" w:hAnsi="Arial" w:cs="Arial"/>
                <w:bCs/>
                <w:color w:val="323132"/>
                <w:sz w:val="20"/>
                <w:szCs w:val="20"/>
                <w:lang w:val="en-GB"/>
              </w:rPr>
            </w:pPr>
            <w:r w:rsidRPr="00882C3C">
              <w:rPr>
                <w:rFonts w:ascii="Arial" w:eastAsia="Times New Roman" w:hAnsi="Arial" w:cs="Arial"/>
                <w:bCs/>
                <w:color w:val="323132"/>
                <w:sz w:val="20"/>
                <w:szCs w:val="20"/>
                <w:lang w:val="en-GB"/>
              </w:rPr>
              <w:t>funded projects and for projects envisaged for funding under the EU financial period after 2027 (i.e. Cohesion funds, if feasible).</w:t>
            </w:r>
          </w:p>
          <w:p w14:paraId="28189AD3" w14:textId="3D17D88D" w:rsidR="002D661F" w:rsidRDefault="002D661F" w:rsidP="001D5DD3">
            <w:pPr>
              <w:spacing w:before="60" w:after="0" w:line="360" w:lineRule="auto"/>
              <w:jc w:val="both"/>
              <w:rPr>
                <w:rFonts w:ascii="Arial" w:eastAsia="Times New Roman" w:hAnsi="Arial" w:cs="Arial"/>
                <w:b/>
                <w:color w:val="323132"/>
                <w:sz w:val="20"/>
                <w:szCs w:val="20"/>
                <w:lang w:val="en-GB"/>
              </w:rPr>
            </w:pPr>
            <w:r w:rsidRPr="00223BAC">
              <w:rPr>
                <w:rFonts w:ascii="Arial" w:eastAsia="Times New Roman" w:hAnsi="Arial" w:cs="Arial"/>
                <w:b/>
                <w:bCs/>
                <w:color w:val="323132"/>
                <w:sz w:val="20"/>
                <w:szCs w:val="20"/>
                <w:lang w:val="en-GB" w:eastAsia="x-none"/>
              </w:rPr>
              <w:t xml:space="preserve">Position: </w:t>
            </w:r>
            <w:r w:rsidR="00F666A5" w:rsidRPr="00223BAC">
              <w:rPr>
                <w:rFonts w:ascii="Arial" w:eastAsia="Times New Roman" w:hAnsi="Arial" w:cs="Arial"/>
                <w:b/>
                <w:bCs/>
                <w:color w:val="323132"/>
                <w:sz w:val="20"/>
                <w:szCs w:val="20"/>
                <w:lang w:val="en-GB" w:eastAsia="x-none"/>
              </w:rPr>
              <w:t xml:space="preserve">Senior Non-key </w:t>
            </w:r>
            <w:r w:rsidR="00F666A5">
              <w:rPr>
                <w:rFonts w:ascii="Arial" w:eastAsia="Times New Roman" w:hAnsi="Arial" w:cs="Arial"/>
                <w:b/>
                <w:bCs/>
                <w:color w:val="323132"/>
                <w:sz w:val="20"/>
                <w:szCs w:val="20"/>
                <w:lang w:val="en-GB" w:eastAsia="x-none"/>
              </w:rPr>
              <w:t>Hydrogeology</w:t>
            </w:r>
            <w:r w:rsidR="00F666A5" w:rsidRPr="005F4384">
              <w:rPr>
                <w:rFonts w:ascii="Arial" w:eastAsia="Times New Roman" w:hAnsi="Arial" w:cs="Arial"/>
                <w:b/>
                <w:bCs/>
                <w:color w:val="323132"/>
                <w:sz w:val="20"/>
                <w:szCs w:val="20"/>
                <w:lang w:val="en-GB" w:eastAsia="x-none"/>
              </w:rPr>
              <w:t xml:space="preserve"> </w:t>
            </w:r>
            <w:r w:rsidR="005F4384" w:rsidRPr="005F4384">
              <w:rPr>
                <w:rFonts w:ascii="Arial" w:eastAsia="Times New Roman" w:hAnsi="Arial" w:cs="Arial"/>
                <w:b/>
                <w:bCs/>
                <w:color w:val="323132"/>
                <w:sz w:val="20"/>
                <w:szCs w:val="20"/>
                <w:lang w:val="en-GB" w:eastAsia="x-none"/>
              </w:rPr>
              <w:t>Expert</w:t>
            </w:r>
            <w:r w:rsidRPr="00223BAC">
              <w:rPr>
                <w:rFonts w:ascii="Arial" w:eastAsia="Times New Roman" w:hAnsi="Arial" w:cs="Arial"/>
                <w:b/>
                <w:bCs/>
                <w:color w:val="323132"/>
                <w:sz w:val="20"/>
                <w:szCs w:val="20"/>
                <w:lang w:val="en-GB" w:eastAsia="x-none"/>
              </w:rPr>
              <w:t xml:space="preserve">, </w:t>
            </w:r>
            <w:r w:rsidRPr="001D5DD3">
              <w:rPr>
                <w:rFonts w:ascii="Arial" w:eastAsia="Times New Roman" w:hAnsi="Arial" w:cs="Arial"/>
                <w:b/>
                <w:bCs/>
                <w:color w:val="323132"/>
                <w:sz w:val="20"/>
                <w:szCs w:val="20"/>
                <w:lang w:val="en-GB" w:eastAsia="x-none"/>
              </w:rPr>
              <w:t xml:space="preserve">Category </w:t>
            </w:r>
            <w:r w:rsidR="00901323" w:rsidRPr="00901323">
              <w:rPr>
                <w:rFonts w:ascii="Arial" w:eastAsia="Times New Roman" w:hAnsi="Arial" w:cs="Arial"/>
                <w:b/>
                <w:bCs/>
                <w:color w:val="323132"/>
                <w:sz w:val="20"/>
                <w:szCs w:val="20"/>
                <w:lang w:val="en-GB" w:eastAsia="x-none"/>
              </w:rPr>
              <w:t>2</w:t>
            </w:r>
          </w:p>
          <w:p w14:paraId="5D9525EC" w14:textId="0CD37ABF" w:rsidR="00AE4F72" w:rsidRPr="00F111B3" w:rsidRDefault="00AE4F72" w:rsidP="001D5DD3">
            <w:pPr>
              <w:spacing w:before="60" w:after="0" w:line="360" w:lineRule="auto"/>
              <w:jc w:val="both"/>
              <w:rPr>
                <w:rFonts w:ascii="Arial" w:eastAsia="Times New Roman" w:hAnsi="Arial" w:cs="Arial"/>
                <w:b/>
                <w:color w:val="323132"/>
                <w:sz w:val="20"/>
                <w:szCs w:val="20"/>
                <w:lang w:val="en-GB"/>
              </w:rPr>
            </w:pPr>
            <w:r>
              <w:rPr>
                <w:rFonts w:ascii="Arial" w:eastAsia="Times New Roman" w:hAnsi="Arial" w:cs="Arial"/>
                <w:b/>
                <w:color w:val="323132"/>
                <w:sz w:val="20"/>
                <w:szCs w:val="20"/>
                <w:lang w:val="en-GB"/>
              </w:rPr>
              <w:t xml:space="preserve">General </w:t>
            </w:r>
            <w:r w:rsidRPr="00F111B3">
              <w:rPr>
                <w:rFonts w:ascii="Arial" w:eastAsia="Times New Roman" w:hAnsi="Arial" w:cs="Arial"/>
                <w:b/>
                <w:color w:val="323132"/>
                <w:sz w:val="20"/>
                <w:szCs w:val="20"/>
                <w:lang w:val="en-GB"/>
              </w:rPr>
              <w:t>Expert Activities:</w:t>
            </w:r>
          </w:p>
          <w:p w14:paraId="3DDCC0C7" w14:textId="77777777" w:rsidR="00AE4F72" w:rsidRDefault="00AE4F72" w:rsidP="001D5DD3">
            <w:pPr>
              <w:spacing w:before="6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The activities and duties to be executed by the Expert are as follows:</w:t>
            </w:r>
          </w:p>
          <w:p w14:paraId="58DC574D" w14:textId="77777777" w:rsidR="00AE4F72" w:rsidRPr="007C02D1" w:rsidRDefault="00AE4F72" w:rsidP="001D5DD3">
            <w:pPr>
              <w:spacing w:before="60" w:after="0" w:line="360" w:lineRule="auto"/>
              <w:jc w:val="both"/>
              <w:rPr>
                <w:rFonts w:ascii="Arial" w:eastAsia="Times New Roman" w:hAnsi="Arial" w:cs="Arial"/>
                <w:b/>
                <w:bCs/>
                <w:color w:val="323132"/>
                <w:sz w:val="20"/>
                <w:szCs w:val="20"/>
                <w:u w:val="single"/>
                <w:lang w:val="en-GB"/>
              </w:rPr>
            </w:pPr>
            <w:r w:rsidRPr="007C02D1">
              <w:rPr>
                <w:rFonts w:ascii="Arial" w:eastAsia="Times New Roman" w:hAnsi="Arial" w:cs="Arial"/>
                <w:b/>
                <w:bCs/>
                <w:color w:val="323132"/>
                <w:sz w:val="20"/>
                <w:szCs w:val="20"/>
                <w:u w:val="single"/>
                <w:lang w:val="en-GB"/>
              </w:rPr>
              <w:t>Outcome1:</w:t>
            </w:r>
          </w:p>
          <w:p w14:paraId="180E09FB" w14:textId="77777777" w:rsidR="00AE4F72" w:rsidRDefault="00AE4F72" w:rsidP="001D5DD3">
            <w:pPr>
              <w:numPr>
                <w:ilvl w:val="0"/>
                <w:numId w:val="3"/>
              </w:numPr>
              <w:spacing w:before="6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technical and tender documentation from IPA portfolio in environment secto</w:t>
            </w:r>
            <w:r>
              <w:rPr>
                <w:rFonts w:ascii="Arial" w:eastAsia="Times New Roman" w:hAnsi="Arial" w:cs="Arial"/>
                <w:bCs/>
                <w:color w:val="323132"/>
                <w:sz w:val="20"/>
                <w:szCs w:val="20"/>
                <w:lang w:val="en-GB"/>
              </w:rPr>
              <w:t>r</w:t>
            </w:r>
          </w:p>
          <w:p w14:paraId="6DA18FF6" w14:textId="77777777" w:rsidR="00AE4F72" w:rsidRPr="00F111B3" w:rsidRDefault="00AE4F72" w:rsidP="001D5DD3">
            <w:pPr>
              <w:numPr>
                <w:ilvl w:val="0"/>
                <w:numId w:val="3"/>
              </w:numPr>
              <w:spacing w:before="6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t xml:space="preserve"> </w:t>
            </w:r>
          </w:p>
          <w:p w14:paraId="6A1CCFE5" w14:textId="28E6B717" w:rsidR="00AE4F72" w:rsidRDefault="00AE4F72" w:rsidP="001D5DD3">
            <w:pPr>
              <w:numPr>
                <w:ilvl w:val="0"/>
                <w:numId w:val="3"/>
              </w:numPr>
              <w:spacing w:before="6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00657CFA" w:rsidRPr="00657CFA">
              <w:rPr>
                <w:rFonts w:ascii="Arial" w:eastAsia="Times New Roman" w:hAnsi="Arial" w:cs="Arial"/>
                <w:bCs/>
                <w:color w:val="323132"/>
                <w:sz w:val="20"/>
                <w:szCs w:val="20"/>
              </w:rPr>
              <w:t>Strengthen capacity of staff from institutions involved in the management of environment projects</w:t>
            </w:r>
          </w:p>
          <w:p w14:paraId="6E606406" w14:textId="77777777" w:rsidR="00AE4F72" w:rsidRPr="007470B6" w:rsidRDefault="00AE4F72" w:rsidP="001D5DD3">
            <w:pPr>
              <w:spacing w:before="60" w:after="0" w:line="360" w:lineRule="auto"/>
              <w:jc w:val="both"/>
              <w:rPr>
                <w:rFonts w:ascii="Arial" w:eastAsia="Times New Roman" w:hAnsi="Arial" w:cs="Arial"/>
                <w:b/>
                <w:bCs/>
                <w:color w:val="323132"/>
                <w:sz w:val="20"/>
                <w:szCs w:val="20"/>
                <w:u w:val="single"/>
                <w:lang w:val="en-GB"/>
              </w:rPr>
            </w:pPr>
            <w:r w:rsidRPr="007470B6">
              <w:rPr>
                <w:rFonts w:ascii="Arial" w:eastAsia="Times New Roman" w:hAnsi="Arial" w:cs="Arial"/>
                <w:b/>
                <w:bCs/>
                <w:color w:val="323132"/>
                <w:sz w:val="20"/>
                <w:szCs w:val="20"/>
                <w:u w:val="single"/>
                <w:lang w:val="en-GB"/>
              </w:rPr>
              <w:t>Outcome 2:</w:t>
            </w:r>
          </w:p>
          <w:p w14:paraId="02EA203C" w14:textId="77777777" w:rsidR="00AE4F72" w:rsidRPr="00882C3C" w:rsidRDefault="00AE4F72" w:rsidP="001D5DD3">
            <w:pPr>
              <w:spacing w:before="60" w:after="0" w:line="360" w:lineRule="auto"/>
              <w:jc w:val="both"/>
              <w:rPr>
                <w:rFonts w:ascii="Arial" w:eastAsia="Times New Roman" w:hAnsi="Arial" w:cs="Arial"/>
                <w:color w:val="323132"/>
                <w:sz w:val="20"/>
                <w:szCs w:val="20"/>
                <w:u w:val="single"/>
                <w:lang w:val="en-GB"/>
              </w:rPr>
            </w:pPr>
            <w:r w:rsidRPr="00882C3C">
              <w:rPr>
                <w:rFonts w:ascii="Arial" w:eastAsia="Times New Roman" w:hAnsi="Arial" w:cs="Arial"/>
                <w:color w:val="323132"/>
                <w:sz w:val="20"/>
                <w:szCs w:val="20"/>
                <w:u w:val="single"/>
                <w:lang w:val="en-GB"/>
              </w:rPr>
              <w:t>Result 2: Relevant national and local institution staff dealing with management of investment projects in environment sectors is properly trained.</w:t>
            </w:r>
          </w:p>
          <w:p w14:paraId="3BEE0BE4" w14:textId="7CC2B85E" w:rsidR="00C7719A" w:rsidRDefault="00C7719A" w:rsidP="001D5DD3">
            <w:pPr>
              <w:numPr>
                <w:ilvl w:val="0"/>
                <w:numId w:val="3"/>
              </w:numPr>
              <w:spacing w:before="60" w:after="0" w:line="360" w:lineRule="auto"/>
              <w:jc w:val="both"/>
              <w:rPr>
                <w:rFonts w:ascii="Arial" w:eastAsia="Times New Roman" w:hAnsi="Arial" w:cs="Arial"/>
                <w:bCs/>
                <w:color w:val="323132"/>
                <w:sz w:val="20"/>
                <w:szCs w:val="20"/>
                <w:lang w:val="en-GB"/>
              </w:rPr>
            </w:pPr>
            <w:r w:rsidRPr="00C7719A">
              <w:rPr>
                <w:rFonts w:ascii="Arial" w:eastAsia="Times New Roman" w:hAnsi="Arial" w:cs="Arial"/>
                <w:bCs/>
                <w:color w:val="323132"/>
                <w:sz w:val="20"/>
                <w:szCs w:val="20"/>
                <w:lang w:val="en-GB"/>
              </w:rPr>
              <w:t>Activity 2.</w:t>
            </w:r>
            <w:r>
              <w:rPr>
                <w:rFonts w:ascii="Arial" w:eastAsia="Times New Roman" w:hAnsi="Arial" w:cs="Arial"/>
                <w:bCs/>
                <w:color w:val="323132"/>
                <w:sz w:val="20"/>
                <w:szCs w:val="20"/>
                <w:lang w:val="en-GB"/>
              </w:rPr>
              <w:t>2</w:t>
            </w:r>
            <w:r w:rsidRPr="00C7719A">
              <w:rPr>
                <w:rFonts w:ascii="Arial" w:eastAsia="Times New Roman" w:hAnsi="Arial" w:cs="Arial"/>
                <w:bCs/>
                <w:color w:val="323132"/>
                <w:sz w:val="20"/>
                <w:szCs w:val="20"/>
                <w:lang w:val="en-GB"/>
              </w:rPr>
              <w:t xml:space="preserve"> Development of the Training program and Training plan based on TNA</w:t>
            </w:r>
          </w:p>
          <w:p w14:paraId="1550C6A1" w14:textId="7C49F2A1" w:rsidR="00882C3C" w:rsidRPr="00631A96" w:rsidRDefault="00AE4F72" w:rsidP="001D5DD3">
            <w:pPr>
              <w:numPr>
                <w:ilvl w:val="0"/>
                <w:numId w:val="3"/>
              </w:numPr>
              <w:spacing w:before="60" w:after="0" w:line="360" w:lineRule="auto"/>
              <w:jc w:val="both"/>
              <w:rPr>
                <w:rFonts w:ascii="Arial" w:eastAsia="Times New Roman" w:hAnsi="Arial" w:cs="Arial"/>
                <w:bCs/>
                <w:color w:val="323132"/>
                <w:sz w:val="20"/>
                <w:szCs w:val="20"/>
                <w:lang w:val="en-GB"/>
              </w:rPr>
            </w:pPr>
            <w:r w:rsidRPr="00657CFA">
              <w:rPr>
                <w:rFonts w:ascii="Arial" w:eastAsia="Times New Roman" w:hAnsi="Arial" w:cs="Arial"/>
                <w:bCs/>
                <w:color w:val="323132"/>
                <w:sz w:val="20"/>
                <w:szCs w:val="20"/>
                <w:lang w:val="en-GB"/>
              </w:rPr>
              <w:t xml:space="preserve">Activity 2.3 - Delivery of (at least) 15 training modules each basic and advanced </w:t>
            </w:r>
          </w:p>
        </w:tc>
      </w:tr>
      <w:tr w:rsidR="00643ADF" w:rsidRPr="00882C3C" w14:paraId="37874CA2" w14:textId="77777777" w:rsidTr="00B04EBB">
        <w:tc>
          <w:tcPr>
            <w:tcW w:w="9356" w:type="dxa"/>
            <w:gridSpan w:val="2"/>
          </w:tcPr>
          <w:p w14:paraId="660A5361" w14:textId="5B090AD4" w:rsidR="00643ADF" w:rsidRPr="00882C3C" w:rsidRDefault="00643ADF"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lastRenderedPageBreak/>
              <w:t>Expert Outputs:</w:t>
            </w:r>
          </w:p>
          <w:p w14:paraId="66FB26FE" w14:textId="7B40B2C5" w:rsidR="00285BD9" w:rsidRPr="00650FCC" w:rsidRDefault="00D70FF9" w:rsidP="001D5DD3">
            <w:pPr>
              <w:pStyle w:val="ListParagraph"/>
              <w:numPr>
                <w:ilvl w:val="0"/>
                <w:numId w:val="16"/>
              </w:numPr>
              <w:spacing w:before="60" w:after="0" w:line="360" w:lineRule="auto"/>
              <w:jc w:val="both"/>
              <w:rPr>
                <w:rFonts w:ascii="Arial" w:eastAsia="Times New Roman" w:hAnsi="Arial" w:cs="Arial"/>
                <w:color w:val="323132"/>
                <w:sz w:val="20"/>
                <w:szCs w:val="20"/>
                <w:lang w:val="en-GB"/>
              </w:rPr>
            </w:pPr>
            <w:r>
              <w:rPr>
                <w:rFonts w:ascii="Arial" w:hAnsi="Arial" w:cs="Arial"/>
                <w:color w:val="323132"/>
                <w:sz w:val="20"/>
                <w:szCs w:val="20"/>
              </w:rPr>
              <w:t>Review</w:t>
            </w:r>
            <w:r w:rsidR="001740F6">
              <w:rPr>
                <w:rFonts w:ascii="Arial" w:hAnsi="Arial" w:cs="Arial"/>
                <w:color w:val="323132"/>
                <w:sz w:val="20"/>
                <w:szCs w:val="20"/>
              </w:rPr>
              <w:t xml:space="preserve"> of Tender Dossiers for hydrogeological component for Sokobanja water supply project</w:t>
            </w:r>
            <w:r w:rsidR="007C7195">
              <w:rPr>
                <w:rFonts w:ascii="Arial" w:hAnsi="Arial" w:cs="Arial"/>
                <w:color w:val="323132"/>
                <w:sz w:val="20"/>
                <w:szCs w:val="20"/>
              </w:rPr>
              <w:t xml:space="preserve"> </w:t>
            </w:r>
          </w:p>
          <w:p w14:paraId="4672948A" w14:textId="02991C59" w:rsidR="001740F6" w:rsidRPr="00D70FF9" w:rsidRDefault="001740F6" w:rsidP="001D5DD3">
            <w:pPr>
              <w:pStyle w:val="ListParagraph"/>
              <w:numPr>
                <w:ilvl w:val="0"/>
                <w:numId w:val="16"/>
              </w:numPr>
              <w:spacing w:before="60" w:after="0" w:line="360" w:lineRule="auto"/>
              <w:jc w:val="both"/>
              <w:rPr>
                <w:rFonts w:ascii="Arial" w:eastAsia="Times New Roman" w:hAnsi="Arial" w:cs="Arial"/>
                <w:color w:val="323132"/>
                <w:sz w:val="20"/>
                <w:szCs w:val="20"/>
                <w:lang w:val="en-GB"/>
              </w:rPr>
            </w:pPr>
            <w:r>
              <w:rPr>
                <w:rFonts w:ascii="Arial" w:hAnsi="Arial" w:cs="Arial"/>
                <w:color w:val="323132"/>
                <w:sz w:val="20"/>
                <w:szCs w:val="20"/>
              </w:rPr>
              <w:t>Technical Assistance to the Client during the procurement process and clarifications</w:t>
            </w:r>
          </w:p>
          <w:p w14:paraId="66CE6AC3" w14:textId="77777777" w:rsidR="00643882" w:rsidRPr="00D436CF" w:rsidRDefault="00643882" w:rsidP="001D5DD3">
            <w:pPr>
              <w:pStyle w:val="ListParagraph"/>
              <w:numPr>
                <w:ilvl w:val="0"/>
                <w:numId w:val="16"/>
              </w:numPr>
              <w:spacing w:before="60" w:after="0" w:line="360" w:lineRule="auto"/>
              <w:jc w:val="both"/>
              <w:rPr>
                <w:rFonts w:ascii="Arial" w:hAnsi="Arial" w:cs="Arial"/>
                <w:color w:val="323132"/>
                <w:sz w:val="20"/>
                <w:szCs w:val="20"/>
              </w:rPr>
            </w:pPr>
            <w:r>
              <w:rPr>
                <w:rFonts w:ascii="Arial" w:hAnsi="Arial" w:cs="Arial"/>
                <w:color w:val="323132"/>
                <w:sz w:val="20"/>
                <w:szCs w:val="20"/>
              </w:rPr>
              <w:t>Preparation and delivery of formal training sessions in accordance with the expert’s expertise.</w:t>
            </w:r>
          </w:p>
          <w:p w14:paraId="66BB3904" w14:textId="799CB587" w:rsidR="00AC0281" w:rsidRPr="00285BD9" w:rsidRDefault="00AC0281" w:rsidP="001D5DD3">
            <w:pPr>
              <w:spacing w:before="60" w:after="0" w:line="360" w:lineRule="auto"/>
              <w:jc w:val="both"/>
              <w:rPr>
                <w:rFonts w:ascii="Arial" w:eastAsia="Times New Roman" w:hAnsi="Arial" w:cs="Arial"/>
                <w:color w:val="323132"/>
                <w:sz w:val="20"/>
                <w:szCs w:val="20"/>
                <w:lang w:val="en-GB"/>
              </w:rPr>
            </w:pPr>
            <w:r w:rsidRPr="00285BD9">
              <w:rPr>
                <w:rFonts w:ascii="Arial" w:eastAsia="Times New Roman" w:hAnsi="Arial" w:cs="Arial"/>
                <w:color w:val="323132"/>
                <w:sz w:val="20"/>
                <w:szCs w:val="20"/>
                <w:lang w:val="en-GB"/>
              </w:rPr>
              <w:t>Expert’s outputs shall be approved by the Team Leader.</w:t>
            </w:r>
          </w:p>
        </w:tc>
      </w:tr>
      <w:tr w:rsidR="00643ADF" w:rsidRPr="00882C3C" w14:paraId="711843AB" w14:textId="77777777" w:rsidTr="00B04EBB">
        <w:tc>
          <w:tcPr>
            <w:tcW w:w="9356" w:type="dxa"/>
            <w:gridSpan w:val="2"/>
          </w:tcPr>
          <w:p w14:paraId="13AFD1D1" w14:textId="3D1CDC35" w:rsidR="00643ADF" w:rsidRPr="00882C3C" w:rsidRDefault="004267F9"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t>Expert Schedule:</w:t>
            </w:r>
          </w:p>
          <w:p w14:paraId="5E43FB9B" w14:textId="384490A9" w:rsidR="001D5DD3" w:rsidRPr="00882C3C" w:rsidRDefault="004267F9"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color w:val="323132"/>
                <w:sz w:val="20"/>
                <w:szCs w:val="20"/>
                <w:lang w:val="en-GB"/>
              </w:rPr>
              <w:t>The indicative schedule of inputs will be discussed and agreed with the project Key Experts. The schedule of inputs may be adapted during the project implementation depending on beneficiary requirements and expert’s performance.</w:t>
            </w:r>
          </w:p>
        </w:tc>
      </w:tr>
      <w:tr w:rsidR="00643ADF" w:rsidRPr="00882C3C" w14:paraId="794049E7" w14:textId="77777777" w:rsidTr="00B04EBB">
        <w:tc>
          <w:tcPr>
            <w:tcW w:w="9356" w:type="dxa"/>
            <w:gridSpan w:val="2"/>
          </w:tcPr>
          <w:p w14:paraId="7427DE58" w14:textId="437093A2" w:rsidR="004267F9" w:rsidRPr="00882C3C" w:rsidRDefault="004267F9"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lastRenderedPageBreak/>
              <w:t>Reporting:</w:t>
            </w:r>
          </w:p>
          <w:p w14:paraId="121636C8" w14:textId="4CB028E5" w:rsidR="00643ADF" w:rsidRPr="00882C3C" w:rsidRDefault="004267F9"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color w:val="323132"/>
                <w:sz w:val="20"/>
                <w:szCs w:val="20"/>
                <w:lang w:val="en-GB"/>
              </w:rPr>
              <w:t>The expert will report primarily to the Team Leader</w:t>
            </w:r>
            <w:r w:rsidR="0016756D">
              <w:rPr>
                <w:rFonts w:ascii="Arial" w:eastAsia="Times New Roman" w:hAnsi="Arial" w:cs="Arial"/>
                <w:color w:val="323132"/>
                <w:sz w:val="20"/>
                <w:szCs w:val="20"/>
                <w:lang w:val="en-GB"/>
              </w:rPr>
              <w:t xml:space="preserve">, </w:t>
            </w:r>
            <w:r w:rsidR="00624BAF">
              <w:rPr>
                <w:rFonts w:ascii="Arial" w:eastAsia="Times New Roman" w:hAnsi="Arial" w:cs="Arial"/>
                <w:color w:val="323132"/>
                <w:sz w:val="20"/>
                <w:szCs w:val="20"/>
                <w:lang w:val="en-GB"/>
              </w:rPr>
              <w:t>Key Expert 2</w:t>
            </w:r>
            <w:r w:rsidR="0016756D">
              <w:rPr>
                <w:rFonts w:ascii="Arial" w:eastAsia="Times New Roman" w:hAnsi="Arial" w:cs="Arial"/>
                <w:color w:val="323132"/>
                <w:sz w:val="20"/>
                <w:szCs w:val="20"/>
                <w:lang w:val="en-GB"/>
              </w:rPr>
              <w:t xml:space="preserve"> and Technical Team Manager</w:t>
            </w:r>
            <w:r w:rsidRPr="00882C3C">
              <w:rPr>
                <w:rFonts w:ascii="Arial" w:eastAsia="Times New Roman" w:hAnsi="Arial" w:cs="Arial"/>
                <w:color w:val="323132"/>
                <w:sz w:val="20"/>
                <w:szCs w:val="20"/>
                <w:lang w:val="en-GB"/>
              </w:rPr>
              <w:t>.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882C3C" w14:paraId="513C4063" w14:textId="77777777" w:rsidTr="00B04EBB">
        <w:tc>
          <w:tcPr>
            <w:tcW w:w="9356" w:type="dxa"/>
            <w:gridSpan w:val="2"/>
          </w:tcPr>
          <w:p w14:paraId="28DBB03E" w14:textId="7C803D44" w:rsidR="00F16094" w:rsidRPr="00882C3C" w:rsidRDefault="00F16094"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t>Expert Profile:</w:t>
            </w:r>
          </w:p>
          <w:p w14:paraId="4904C3F5" w14:textId="77777777" w:rsidR="00F16094" w:rsidRPr="00882C3C" w:rsidRDefault="00F16094"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Qualifications and skills: (25 points)</w:t>
            </w:r>
          </w:p>
          <w:p w14:paraId="63623F3E" w14:textId="00AC26ED" w:rsidR="003030F2" w:rsidRPr="00943B98" w:rsidRDefault="003030F2" w:rsidP="001D5DD3">
            <w:pPr>
              <w:pStyle w:val="ListParagraph"/>
              <w:numPr>
                <w:ilvl w:val="0"/>
                <w:numId w:val="19"/>
              </w:numPr>
              <w:spacing w:before="60" w:after="0" w:line="360" w:lineRule="auto"/>
              <w:jc w:val="both"/>
              <w:rPr>
                <w:rFonts w:ascii="Arial" w:eastAsia="Times New Roman" w:hAnsi="Arial" w:cs="Arial"/>
                <w:color w:val="323132"/>
                <w:sz w:val="20"/>
                <w:szCs w:val="20"/>
                <w:lang w:val="en-GB"/>
              </w:rPr>
            </w:pPr>
            <w:r w:rsidRPr="00943B98">
              <w:rPr>
                <w:rFonts w:ascii="Arial" w:eastAsia="Times New Roman" w:hAnsi="Arial" w:cs="Arial"/>
                <w:color w:val="323132"/>
                <w:sz w:val="20"/>
                <w:szCs w:val="20"/>
                <w:lang w:val="en-GB"/>
              </w:rPr>
              <w:t>University degree in</w:t>
            </w:r>
            <w:r w:rsidR="00943B98" w:rsidRPr="00943B98">
              <w:rPr>
                <w:rFonts w:ascii="Arial" w:eastAsia="Times New Roman" w:hAnsi="Arial" w:cs="Arial"/>
                <w:color w:val="323132"/>
                <w:sz w:val="20"/>
                <w:szCs w:val="20"/>
                <w:lang w:val="en-GB"/>
              </w:rPr>
              <w:t xml:space="preserve"> </w:t>
            </w:r>
            <w:r w:rsidR="00393579">
              <w:rPr>
                <w:rFonts w:ascii="Arial" w:eastAsia="Times New Roman" w:hAnsi="Arial" w:cs="Arial"/>
                <w:color w:val="323132"/>
                <w:sz w:val="20"/>
                <w:szCs w:val="20"/>
                <w:lang w:val="en-GB"/>
              </w:rPr>
              <w:t>Engineering;</w:t>
            </w:r>
          </w:p>
          <w:p w14:paraId="5077262D" w14:textId="5D993532" w:rsidR="003030F2" w:rsidRPr="00657CFA" w:rsidRDefault="003030F2" w:rsidP="001D5DD3">
            <w:pPr>
              <w:pStyle w:val="ListParagraph"/>
              <w:numPr>
                <w:ilvl w:val="0"/>
                <w:numId w:val="19"/>
              </w:numPr>
              <w:spacing w:before="60" w:after="0" w:line="360" w:lineRule="auto"/>
              <w:jc w:val="both"/>
              <w:rPr>
                <w:rFonts w:ascii="Arial" w:eastAsia="Times New Roman" w:hAnsi="Arial" w:cs="Arial"/>
                <w:color w:val="323132"/>
                <w:sz w:val="20"/>
                <w:szCs w:val="20"/>
                <w:lang w:val="en-GB"/>
              </w:rPr>
            </w:pPr>
            <w:r w:rsidRPr="00943B98">
              <w:rPr>
                <w:rFonts w:ascii="Arial" w:eastAsia="Times New Roman" w:hAnsi="Arial" w:cs="Arial"/>
                <w:color w:val="323132"/>
                <w:sz w:val="20"/>
                <w:szCs w:val="20"/>
                <w:lang w:val="en-GB"/>
              </w:rPr>
              <w:t>Professional level of English, both spoken and written</w:t>
            </w:r>
            <w:r w:rsidR="00393579">
              <w:rPr>
                <w:rFonts w:ascii="Arial" w:eastAsia="Times New Roman" w:hAnsi="Arial" w:cs="Arial"/>
                <w:color w:val="323132"/>
                <w:sz w:val="20"/>
                <w:szCs w:val="20"/>
                <w:lang w:val="en-GB"/>
              </w:rPr>
              <w:t>.</w:t>
            </w:r>
          </w:p>
          <w:p w14:paraId="4640C0BA" w14:textId="5707424F" w:rsidR="00F16094" w:rsidRPr="00943B98" w:rsidRDefault="00F16094" w:rsidP="001D5DD3">
            <w:pPr>
              <w:spacing w:before="60" w:after="0" w:line="360" w:lineRule="auto"/>
              <w:jc w:val="both"/>
              <w:rPr>
                <w:rFonts w:ascii="Arial" w:eastAsia="Times New Roman" w:hAnsi="Arial" w:cs="Arial"/>
                <w:color w:val="323132"/>
                <w:sz w:val="20"/>
                <w:szCs w:val="20"/>
                <w:lang w:val="en-GB"/>
              </w:rPr>
            </w:pPr>
            <w:r w:rsidRPr="00943B98">
              <w:rPr>
                <w:rFonts w:ascii="Arial" w:eastAsia="Times New Roman" w:hAnsi="Arial" w:cs="Arial"/>
                <w:color w:val="323132"/>
                <w:sz w:val="20"/>
                <w:szCs w:val="20"/>
                <w:lang w:val="en-GB"/>
              </w:rPr>
              <w:t>General professional experience: (25 points)</w:t>
            </w:r>
          </w:p>
          <w:p w14:paraId="3898DDFA" w14:textId="7C77DC75" w:rsidR="00F16094" w:rsidRPr="00943B98" w:rsidRDefault="00F16094" w:rsidP="001D5DD3">
            <w:pPr>
              <w:pStyle w:val="ListParagraph"/>
              <w:numPr>
                <w:ilvl w:val="0"/>
                <w:numId w:val="20"/>
              </w:numPr>
              <w:spacing w:before="60" w:after="0" w:line="360" w:lineRule="auto"/>
              <w:jc w:val="both"/>
              <w:rPr>
                <w:rFonts w:ascii="Arial" w:eastAsia="Times New Roman" w:hAnsi="Arial" w:cs="Arial"/>
                <w:color w:val="323132"/>
                <w:sz w:val="20"/>
                <w:szCs w:val="20"/>
                <w:lang w:val="en-GB"/>
              </w:rPr>
            </w:pPr>
            <w:r w:rsidRPr="00943B98">
              <w:rPr>
                <w:rFonts w:ascii="Arial" w:eastAsia="Times New Roman" w:hAnsi="Arial" w:cs="Arial"/>
                <w:color w:val="323132"/>
                <w:sz w:val="20"/>
                <w:szCs w:val="20"/>
                <w:lang w:val="en-GB"/>
              </w:rPr>
              <w:t xml:space="preserve">Minimum </w:t>
            </w:r>
            <w:r w:rsidR="00D04A30">
              <w:rPr>
                <w:rFonts w:ascii="Arial" w:eastAsia="Times New Roman" w:hAnsi="Arial" w:cs="Arial"/>
                <w:color w:val="323132"/>
                <w:sz w:val="20"/>
                <w:szCs w:val="20"/>
                <w:lang w:val="en-GB"/>
              </w:rPr>
              <w:t>7</w:t>
            </w:r>
            <w:r w:rsidR="00D04A30" w:rsidRPr="00943B98">
              <w:rPr>
                <w:rFonts w:ascii="Arial" w:eastAsia="Times New Roman" w:hAnsi="Arial" w:cs="Arial"/>
                <w:color w:val="323132"/>
                <w:sz w:val="20"/>
                <w:szCs w:val="20"/>
                <w:lang w:val="en-GB"/>
              </w:rPr>
              <w:t xml:space="preserve"> </w:t>
            </w:r>
            <w:r w:rsidRPr="00943B98">
              <w:rPr>
                <w:rFonts w:ascii="Arial" w:eastAsia="Times New Roman" w:hAnsi="Arial" w:cs="Arial"/>
                <w:color w:val="323132"/>
                <w:sz w:val="20"/>
                <w:szCs w:val="20"/>
                <w:lang w:val="en-GB"/>
              </w:rPr>
              <w:t>years of specific experience in the field of which the expert is mobilized.</w:t>
            </w:r>
          </w:p>
          <w:p w14:paraId="5B888846" w14:textId="77777777" w:rsidR="00F16094" w:rsidRPr="00943B98" w:rsidRDefault="00F16094" w:rsidP="001D5DD3">
            <w:pPr>
              <w:spacing w:before="60" w:after="0" w:line="360" w:lineRule="auto"/>
              <w:jc w:val="both"/>
              <w:rPr>
                <w:rFonts w:ascii="Arial" w:eastAsia="Times New Roman" w:hAnsi="Arial" w:cs="Arial"/>
                <w:color w:val="323132"/>
                <w:sz w:val="20"/>
                <w:szCs w:val="20"/>
                <w:lang w:val="en-GB"/>
              </w:rPr>
            </w:pPr>
            <w:r w:rsidRPr="00943B98">
              <w:rPr>
                <w:rFonts w:ascii="Arial" w:eastAsia="Times New Roman" w:hAnsi="Arial" w:cs="Arial"/>
                <w:color w:val="323132"/>
                <w:sz w:val="20"/>
                <w:szCs w:val="20"/>
                <w:lang w:val="en-GB"/>
              </w:rPr>
              <w:t>Specific professional experience: (50 points)</w:t>
            </w:r>
          </w:p>
          <w:p w14:paraId="76AA76B5" w14:textId="6421937A" w:rsidR="00F43DE4" w:rsidRPr="0016756D" w:rsidRDefault="004A275A" w:rsidP="001D5DD3">
            <w:pPr>
              <w:pStyle w:val="ListParagraph"/>
              <w:numPr>
                <w:ilvl w:val="0"/>
                <w:numId w:val="21"/>
              </w:numPr>
              <w:spacing w:before="60" w:after="0" w:line="360" w:lineRule="auto"/>
              <w:jc w:val="both"/>
              <w:rPr>
                <w:rFonts w:ascii="Arial" w:eastAsia="Times New Roman" w:hAnsi="Arial" w:cs="Arial"/>
                <w:color w:val="323132"/>
                <w:sz w:val="20"/>
                <w:szCs w:val="20"/>
                <w:lang w:val="en-GB"/>
              </w:rPr>
            </w:pPr>
            <w:r>
              <w:rPr>
                <w:rFonts w:ascii="Arial" w:eastAsia="Times New Roman" w:hAnsi="Arial" w:cs="Arial"/>
                <w:color w:val="323132"/>
                <w:sz w:val="20"/>
                <w:szCs w:val="20"/>
              </w:rPr>
              <w:t xml:space="preserve">Experience in </w:t>
            </w:r>
            <w:r w:rsidR="00D35352">
              <w:rPr>
                <w:rFonts w:ascii="Arial" w:eastAsia="Times New Roman" w:hAnsi="Arial" w:cs="Arial"/>
                <w:color w:val="323132"/>
                <w:sz w:val="20"/>
                <w:szCs w:val="20"/>
              </w:rPr>
              <w:t xml:space="preserve">review and </w:t>
            </w:r>
            <w:r>
              <w:rPr>
                <w:rFonts w:ascii="Arial" w:eastAsia="Times New Roman" w:hAnsi="Arial" w:cs="Arial"/>
                <w:color w:val="323132"/>
                <w:sz w:val="20"/>
                <w:szCs w:val="20"/>
              </w:rPr>
              <w:t xml:space="preserve">preparation of technical and tender documentation for </w:t>
            </w:r>
            <w:r w:rsidR="00D35352">
              <w:rPr>
                <w:rFonts w:ascii="Arial" w:eastAsia="Times New Roman" w:hAnsi="Arial" w:cs="Arial"/>
                <w:color w:val="323132"/>
                <w:sz w:val="20"/>
                <w:szCs w:val="20"/>
              </w:rPr>
              <w:t>hydrogeological investigations and groundwater reserves</w:t>
            </w:r>
          </w:p>
          <w:p w14:paraId="3236E9A5" w14:textId="7BE4FAE6" w:rsidR="00D35352" w:rsidRDefault="004A275A" w:rsidP="001D5DD3">
            <w:pPr>
              <w:pStyle w:val="ListParagraph"/>
              <w:numPr>
                <w:ilvl w:val="0"/>
                <w:numId w:val="21"/>
              </w:numPr>
              <w:spacing w:before="60" w:after="0" w:line="360" w:lineRule="auto"/>
              <w:jc w:val="both"/>
              <w:rPr>
                <w:rFonts w:ascii="Arial" w:eastAsia="Times New Roman" w:hAnsi="Arial" w:cs="Arial"/>
                <w:color w:val="323132"/>
                <w:sz w:val="20"/>
                <w:szCs w:val="20"/>
                <w:lang w:val="en-GB"/>
              </w:rPr>
            </w:pPr>
            <w:r w:rsidRPr="004A275A">
              <w:rPr>
                <w:rFonts w:ascii="Arial" w:eastAsia="Times New Roman" w:hAnsi="Arial" w:cs="Arial"/>
                <w:color w:val="323132"/>
                <w:sz w:val="20"/>
                <w:szCs w:val="20"/>
                <w:lang w:val="en-GB"/>
              </w:rPr>
              <w:t>Comprehensive knowledge of EU and Serbian legislation and policy</w:t>
            </w:r>
            <w:r>
              <w:rPr>
                <w:rFonts w:ascii="Arial" w:eastAsia="Times New Roman" w:hAnsi="Arial" w:cs="Arial"/>
                <w:color w:val="323132"/>
                <w:sz w:val="20"/>
                <w:szCs w:val="20"/>
                <w:lang w:val="en-GB"/>
              </w:rPr>
              <w:t xml:space="preserve"> </w:t>
            </w:r>
            <w:r w:rsidRPr="004A275A">
              <w:rPr>
                <w:rFonts w:ascii="Arial" w:eastAsia="Times New Roman" w:hAnsi="Arial" w:cs="Arial"/>
                <w:color w:val="323132"/>
                <w:sz w:val="20"/>
                <w:szCs w:val="20"/>
                <w:lang w:val="en-GB"/>
              </w:rPr>
              <w:t>frameworks in environment sector</w:t>
            </w:r>
            <w:r w:rsidRPr="004A275A" w:rsidDel="004A275A">
              <w:rPr>
                <w:rFonts w:ascii="Arial" w:eastAsia="Times New Roman" w:hAnsi="Arial" w:cs="Arial"/>
                <w:color w:val="323132"/>
                <w:sz w:val="20"/>
                <w:szCs w:val="20"/>
                <w:lang w:val="en-GB"/>
              </w:rPr>
              <w:t xml:space="preserve"> </w:t>
            </w:r>
          </w:p>
          <w:p w14:paraId="30C8D0BB" w14:textId="4654B65C" w:rsidR="004A275A" w:rsidRDefault="00D35352" w:rsidP="001D5DD3">
            <w:pPr>
              <w:pStyle w:val="ListParagraph"/>
              <w:numPr>
                <w:ilvl w:val="0"/>
                <w:numId w:val="21"/>
              </w:numPr>
              <w:spacing w:before="60" w:after="0" w:line="360" w:lineRule="auto"/>
              <w:jc w:val="both"/>
              <w:rPr>
                <w:rFonts w:ascii="Arial" w:eastAsia="Times New Roman" w:hAnsi="Arial" w:cs="Arial"/>
                <w:color w:val="323132"/>
                <w:sz w:val="20"/>
                <w:szCs w:val="20"/>
                <w:lang w:val="en-GB"/>
              </w:rPr>
            </w:pPr>
            <w:r>
              <w:rPr>
                <w:rFonts w:ascii="Arial" w:eastAsia="Times New Roman" w:hAnsi="Arial" w:cs="Arial"/>
                <w:color w:val="323132"/>
                <w:sz w:val="20"/>
                <w:szCs w:val="20"/>
                <w:lang w:val="en-GB"/>
              </w:rPr>
              <w:t xml:space="preserve">Great knowledge of Serbian </w:t>
            </w:r>
            <w:r w:rsidRPr="00D35352">
              <w:rPr>
                <w:rFonts w:ascii="Arial" w:eastAsia="Times New Roman" w:hAnsi="Arial" w:cs="Arial"/>
                <w:color w:val="323132"/>
                <w:sz w:val="20"/>
                <w:szCs w:val="20"/>
                <w:lang w:val="en-GB"/>
              </w:rPr>
              <w:t>Mining and Geological Exploration Law</w:t>
            </w:r>
          </w:p>
          <w:p w14:paraId="4D625AA5" w14:textId="5A0D18F8" w:rsidR="00F16094" w:rsidRPr="004A275A" w:rsidRDefault="00307C8B" w:rsidP="004A275A">
            <w:pPr>
              <w:pStyle w:val="ListParagraph"/>
              <w:numPr>
                <w:ilvl w:val="0"/>
                <w:numId w:val="21"/>
              </w:numPr>
              <w:spacing w:before="60" w:after="0" w:line="360" w:lineRule="auto"/>
              <w:jc w:val="both"/>
              <w:rPr>
                <w:b/>
                <w:lang w:val="en-GB"/>
              </w:rPr>
            </w:pPr>
            <w:r>
              <w:rPr>
                <w:rFonts w:ascii="Arial" w:eastAsia="Times New Roman" w:hAnsi="Arial" w:cs="Arial"/>
                <w:color w:val="323132"/>
                <w:sz w:val="20"/>
                <w:szCs w:val="20"/>
                <w:lang w:val="en-GB"/>
              </w:rPr>
              <w:t>Experienced in training deliver</w:t>
            </w:r>
            <w:r w:rsidR="004A275A">
              <w:rPr>
                <w:rFonts w:ascii="Arial" w:eastAsia="Times New Roman" w:hAnsi="Arial" w:cs="Arial"/>
                <w:color w:val="323132"/>
                <w:sz w:val="20"/>
                <w:szCs w:val="20"/>
                <w:lang w:val="en-GB"/>
              </w:rPr>
              <w:t>y</w:t>
            </w:r>
          </w:p>
        </w:tc>
      </w:tr>
      <w:tr w:rsidR="00BD78F1" w:rsidRPr="00882C3C" w14:paraId="50B75C77" w14:textId="77777777" w:rsidTr="00B04EBB">
        <w:tc>
          <w:tcPr>
            <w:tcW w:w="9356" w:type="dxa"/>
            <w:gridSpan w:val="2"/>
          </w:tcPr>
          <w:p w14:paraId="45A77CA7" w14:textId="77777777" w:rsidR="00901323" w:rsidRDefault="00901323" w:rsidP="00901323">
            <w:pPr>
              <w:spacing w:before="60" w:after="0" w:line="360" w:lineRule="auto"/>
              <w:jc w:val="both"/>
              <w:rPr>
                <w:rFonts w:ascii="Arial" w:eastAsia="Times New Roman" w:hAnsi="Arial" w:cs="Arial"/>
                <w:b/>
                <w:color w:val="323132"/>
                <w:sz w:val="20"/>
                <w:szCs w:val="20"/>
                <w:lang w:val="en-GB"/>
              </w:rPr>
            </w:pPr>
          </w:p>
          <w:p w14:paraId="28C1F4F2" w14:textId="77777777" w:rsidR="00901323" w:rsidRPr="00882C3C" w:rsidRDefault="00901323" w:rsidP="001D5DD3">
            <w:pPr>
              <w:spacing w:before="60" w:after="0" w:line="360" w:lineRule="auto"/>
              <w:jc w:val="both"/>
              <w:rPr>
                <w:rFonts w:ascii="Arial" w:eastAsia="Times New Roman" w:hAnsi="Arial" w:cs="Arial"/>
                <w:b/>
                <w:color w:val="323132"/>
                <w:sz w:val="20"/>
                <w:szCs w:val="20"/>
                <w:lang w:val="en-GB"/>
              </w:rPr>
            </w:pPr>
          </w:p>
          <w:p w14:paraId="72E103F3" w14:textId="629E1EC0" w:rsidR="00BD78F1" w:rsidRPr="00882C3C" w:rsidRDefault="00300C41" w:rsidP="001D5DD3">
            <w:pPr>
              <w:spacing w:before="60" w:after="0" w:line="360" w:lineRule="auto"/>
              <w:jc w:val="both"/>
              <w:rPr>
                <w:rFonts w:ascii="Arial" w:eastAsia="Times New Roman" w:hAnsi="Arial" w:cs="Arial"/>
                <w:b/>
                <w:color w:val="323132"/>
                <w:sz w:val="20"/>
                <w:szCs w:val="20"/>
                <w:lang w:val="en-GB"/>
              </w:rPr>
            </w:pPr>
            <w:r w:rsidRPr="00882C3C">
              <w:rPr>
                <w:rFonts w:ascii="Arial" w:eastAsia="Times New Roman" w:hAnsi="Arial" w:cs="Arial"/>
                <w:b/>
                <w:color w:val="323132"/>
                <w:sz w:val="20"/>
                <w:szCs w:val="20"/>
                <w:lang w:val="en-GB"/>
              </w:rPr>
              <w:t xml:space="preserve">Applications: </w:t>
            </w:r>
          </w:p>
          <w:p w14:paraId="166E0AB3" w14:textId="27309380" w:rsidR="00BD78F1" w:rsidRPr="00882C3C" w:rsidRDefault="00300C41"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CV in EU format</w:t>
            </w:r>
            <w:r w:rsidR="00BD78F1" w:rsidRPr="00882C3C">
              <w:rPr>
                <w:rFonts w:ascii="Arial" w:eastAsia="Times New Roman" w:hAnsi="Arial" w:cs="Arial"/>
                <w:color w:val="323132"/>
                <w:sz w:val="20"/>
                <w:szCs w:val="20"/>
                <w:lang w:val="en-GB"/>
              </w:rPr>
              <w:t xml:space="preserve"> in English need</w:t>
            </w:r>
            <w:r w:rsidRPr="00882C3C">
              <w:rPr>
                <w:rFonts w:ascii="Arial" w:eastAsia="Times New Roman" w:hAnsi="Arial" w:cs="Arial"/>
                <w:color w:val="323132"/>
                <w:sz w:val="20"/>
                <w:szCs w:val="20"/>
                <w:lang w:val="en-GB"/>
              </w:rPr>
              <w:t>s</w:t>
            </w:r>
            <w:r w:rsidR="00BD78F1" w:rsidRPr="00882C3C">
              <w:rPr>
                <w:rFonts w:ascii="Arial" w:eastAsia="Times New Roman" w:hAnsi="Arial" w:cs="Arial"/>
                <w:color w:val="323132"/>
                <w:sz w:val="20"/>
                <w:szCs w:val="20"/>
                <w:lang w:val="en-GB"/>
              </w:rPr>
              <w:t xml:space="preserve"> to be submitted by e-mail to</w:t>
            </w:r>
            <w:r w:rsidR="00DC3CCD" w:rsidRPr="00882C3C">
              <w:rPr>
                <w:rFonts w:ascii="Arial" w:hAnsi="Arial" w:cs="Arial"/>
              </w:rPr>
              <w:t xml:space="preserve"> </w:t>
            </w:r>
            <w:hyperlink r:id="rId8" w:history="1">
              <w:r w:rsidR="00DC3CCD" w:rsidRPr="00EB7BC2">
                <w:rPr>
                  <w:rStyle w:val="Hyperlink"/>
                  <w:rFonts w:ascii="Arial" w:hAnsi="Arial" w:cs="Arial"/>
                  <w:sz w:val="20"/>
                  <w:szCs w:val="20"/>
                </w:rPr>
                <w:t>ivan.rankovic@lbadria.com</w:t>
              </w:r>
            </w:hyperlink>
            <w:r w:rsidR="00DC3CCD" w:rsidRPr="00882C3C">
              <w:rPr>
                <w:rFonts w:ascii="Arial" w:hAnsi="Arial" w:cs="Arial"/>
              </w:rPr>
              <w:t xml:space="preserve"> </w:t>
            </w:r>
            <w:r w:rsidR="00BD78F1" w:rsidRPr="00882C3C">
              <w:rPr>
                <w:rFonts w:ascii="Arial" w:eastAsia="Times New Roman" w:hAnsi="Arial" w:cs="Arial"/>
                <w:color w:val="323132"/>
                <w:sz w:val="20"/>
                <w:szCs w:val="20"/>
                <w:lang w:val="en-GB"/>
              </w:rPr>
              <w:t>no later than</w:t>
            </w:r>
            <w:r w:rsidR="00FE7AFE" w:rsidRPr="00882C3C">
              <w:rPr>
                <w:rFonts w:ascii="Arial" w:eastAsia="Times New Roman" w:hAnsi="Arial" w:cs="Arial"/>
                <w:color w:val="323132"/>
                <w:sz w:val="20"/>
                <w:szCs w:val="20"/>
                <w:lang w:val="en-GB"/>
              </w:rPr>
              <w:t xml:space="preserve"> </w:t>
            </w:r>
            <w:r w:rsidR="00901323" w:rsidRPr="00926F4E">
              <w:rPr>
                <w:rFonts w:ascii="Arial" w:eastAsia="Times New Roman" w:hAnsi="Arial" w:cs="Arial"/>
                <w:color w:val="323132"/>
                <w:sz w:val="20"/>
                <w:szCs w:val="20"/>
                <w:lang w:val="en-GB"/>
              </w:rPr>
              <w:t>2</w:t>
            </w:r>
            <w:r w:rsidR="00926F4E" w:rsidRPr="00926F4E">
              <w:rPr>
                <w:rFonts w:ascii="Arial" w:eastAsia="Times New Roman" w:hAnsi="Arial" w:cs="Arial"/>
                <w:color w:val="323132"/>
                <w:sz w:val="20"/>
                <w:szCs w:val="20"/>
                <w:lang w:val="en-GB"/>
              </w:rPr>
              <w:t>4</w:t>
            </w:r>
            <w:r w:rsidR="00901323" w:rsidRPr="00926F4E">
              <w:rPr>
                <w:rFonts w:ascii="Arial" w:eastAsia="Times New Roman" w:hAnsi="Arial" w:cs="Arial"/>
                <w:color w:val="323132"/>
                <w:sz w:val="20"/>
                <w:szCs w:val="20"/>
                <w:vertAlign w:val="superscript"/>
                <w:lang w:val="en-GB"/>
              </w:rPr>
              <w:t>th</w:t>
            </w:r>
            <w:r w:rsidR="00901323" w:rsidRPr="00926F4E">
              <w:rPr>
                <w:rFonts w:ascii="Arial" w:eastAsia="Times New Roman" w:hAnsi="Arial" w:cs="Arial"/>
                <w:color w:val="323132"/>
                <w:sz w:val="20"/>
                <w:szCs w:val="20"/>
                <w:lang w:val="en-GB"/>
              </w:rPr>
              <w:t xml:space="preserve"> April </w:t>
            </w:r>
            <w:r w:rsidR="00BD78F1" w:rsidRPr="00926F4E">
              <w:rPr>
                <w:rFonts w:ascii="Arial" w:eastAsia="Times New Roman" w:hAnsi="Arial" w:cs="Arial"/>
                <w:color w:val="323132"/>
                <w:sz w:val="20"/>
                <w:szCs w:val="20"/>
                <w:lang w:val="en-GB"/>
              </w:rPr>
              <w:t>20</w:t>
            </w:r>
            <w:r w:rsidR="00C661D3" w:rsidRPr="00926F4E">
              <w:rPr>
                <w:rFonts w:ascii="Arial" w:eastAsia="Times New Roman" w:hAnsi="Arial" w:cs="Arial"/>
                <w:color w:val="323132"/>
                <w:sz w:val="20"/>
                <w:szCs w:val="20"/>
                <w:lang w:val="en-GB"/>
              </w:rPr>
              <w:t>2</w:t>
            </w:r>
            <w:r w:rsidR="00901323" w:rsidRPr="00926F4E">
              <w:rPr>
                <w:rFonts w:ascii="Arial" w:eastAsia="Times New Roman" w:hAnsi="Arial" w:cs="Arial"/>
                <w:color w:val="323132"/>
                <w:sz w:val="20"/>
                <w:szCs w:val="20"/>
                <w:lang w:val="en-GB"/>
              </w:rPr>
              <w:t>5</w:t>
            </w:r>
            <w:r w:rsidR="00BD78F1" w:rsidRPr="00926F4E">
              <w:rPr>
                <w:rFonts w:ascii="Arial" w:eastAsia="Times New Roman" w:hAnsi="Arial" w:cs="Arial"/>
                <w:color w:val="323132"/>
                <w:sz w:val="20"/>
                <w:szCs w:val="20"/>
                <w:lang w:val="en-GB"/>
              </w:rPr>
              <w:t>,</w:t>
            </w:r>
            <w:r w:rsidR="00BD78F1" w:rsidRPr="002179C3">
              <w:rPr>
                <w:rFonts w:ascii="Arial" w:eastAsia="Times New Roman" w:hAnsi="Arial" w:cs="Arial"/>
                <w:color w:val="323132"/>
                <w:sz w:val="20"/>
                <w:szCs w:val="20"/>
                <w:lang w:val="en-GB"/>
              </w:rPr>
              <w:t xml:space="preserve"> 1</w:t>
            </w:r>
            <w:r w:rsidR="0004312F" w:rsidRPr="002179C3">
              <w:rPr>
                <w:rFonts w:ascii="Arial" w:eastAsia="Times New Roman" w:hAnsi="Arial" w:cs="Arial"/>
                <w:color w:val="323132"/>
                <w:sz w:val="20"/>
                <w:szCs w:val="20"/>
                <w:lang w:val="en-GB"/>
              </w:rPr>
              <w:t>6</w:t>
            </w:r>
            <w:r w:rsidR="00BD78F1" w:rsidRPr="00882C3C">
              <w:rPr>
                <w:rFonts w:ascii="Arial" w:eastAsia="Times New Roman" w:hAnsi="Arial" w:cs="Arial"/>
                <w:color w:val="323132"/>
                <w:sz w:val="20"/>
                <w:szCs w:val="20"/>
                <w:lang w:val="en-GB"/>
              </w:rPr>
              <w:t xml:space="preserve">:00 hrs, titled: “Application for the position – </w:t>
            </w:r>
            <w:r w:rsidR="00F565B0" w:rsidRPr="00F565B0">
              <w:rPr>
                <w:rFonts w:ascii="Arial" w:eastAsia="Times New Roman" w:hAnsi="Arial" w:cs="Arial"/>
                <w:color w:val="323132"/>
                <w:sz w:val="20"/>
                <w:szCs w:val="20"/>
                <w:lang w:val="en-GB"/>
              </w:rPr>
              <w:t>Hydrogeology Expert</w:t>
            </w:r>
            <w:r w:rsidR="00151171">
              <w:rPr>
                <w:rFonts w:ascii="Arial" w:eastAsia="Times New Roman" w:hAnsi="Arial" w:cs="Arial"/>
                <w:color w:val="323132"/>
                <w:sz w:val="20"/>
                <w:szCs w:val="20"/>
                <w:lang w:val="en-GB"/>
              </w:rPr>
              <w:t>”</w:t>
            </w:r>
            <w:r w:rsidR="004970FC">
              <w:rPr>
                <w:rFonts w:ascii="Arial" w:eastAsia="Times New Roman" w:hAnsi="Arial" w:cs="Arial"/>
                <w:color w:val="323132"/>
                <w:sz w:val="20"/>
                <w:szCs w:val="20"/>
                <w:lang w:val="en-GB"/>
              </w:rPr>
              <w:t>.</w:t>
            </w:r>
          </w:p>
          <w:p w14:paraId="7C31E0B1" w14:textId="61F83D6F" w:rsidR="00DC3CCD" w:rsidRPr="00882C3C" w:rsidRDefault="00BD78F1"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References must be available on request. Only short-listed candidates will be contacted</w:t>
            </w:r>
            <w:r w:rsidR="00DC3CCD" w:rsidRPr="00882C3C">
              <w:rPr>
                <w:rFonts w:ascii="Arial" w:eastAsia="Times New Roman" w:hAnsi="Arial" w:cs="Arial"/>
                <w:color w:val="323132"/>
                <w:sz w:val="20"/>
                <w:szCs w:val="20"/>
                <w:lang w:val="en-GB"/>
              </w:rPr>
              <w:t xml:space="preserve"> and a</w:t>
            </w:r>
            <w:r w:rsidRPr="00882C3C">
              <w:rPr>
                <w:rFonts w:ascii="Arial" w:eastAsia="Times New Roman" w:hAnsi="Arial" w:cs="Arial"/>
                <w:color w:val="323132"/>
                <w:sz w:val="20"/>
                <w:szCs w:val="20"/>
                <w:lang w:val="en-GB"/>
              </w:rPr>
              <w:t xml:space="preserve">ll applications will be considered strictly confidential. </w:t>
            </w:r>
          </w:p>
          <w:p w14:paraId="3C20C877" w14:textId="71767D3B" w:rsidR="00BD78F1" w:rsidRPr="00882C3C" w:rsidRDefault="00DC3CCD" w:rsidP="001D5DD3">
            <w:pPr>
              <w:spacing w:before="60" w:after="0" w:line="360" w:lineRule="auto"/>
              <w:jc w:val="both"/>
              <w:rPr>
                <w:rFonts w:ascii="Arial" w:eastAsia="Times New Roman" w:hAnsi="Arial" w:cs="Arial"/>
                <w:color w:val="323132"/>
                <w:sz w:val="20"/>
                <w:szCs w:val="20"/>
                <w:lang w:val="en-GB"/>
              </w:rPr>
            </w:pPr>
            <w:r w:rsidRPr="00882C3C">
              <w:rPr>
                <w:rFonts w:ascii="Arial" w:eastAsia="Times New Roman" w:hAnsi="Arial" w:cs="Arial"/>
                <w:color w:val="323132"/>
                <w:sz w:val="20"/>
                <w:szCs w:val="20"/>
                <w:lang w:val="en-GB"/>
              </w:rPr>
              <w:t>The Project is an equal opportunity employer</w:t>
            </w:r>
            <w:r w:rsidR="00901323">
              <w:rPr>
                <w:rFonts w:ascii="Arial" w:eastAsia="Times New Roman" w:hAnsi="Arial" w:cs="Arial"/>
                <w:color w:val="323132"/>
                <w:sz w:val="20"/>
                <w:szCs w:val="20"/>
                <w:lang w:val="en-GB"/>
              </w:rPr>
              <w:t>.</w:t>
            </w:r>
          </w:p>
        </w:tc>
      </w:tr>
    </w:tbl>
    <w:p w14:paraId="052976A3" w14:textId="77777777" w:rsidR="00D23A9A" w:rsidRPr="00882C3C" w:rsidRDefault="00D23A9A" w:rsidP="001D5DD3">
      <w:pPr>
        <w:spacing w:after="0" w:line="240" w:lineRule="auto"/>
        <w:jc w:val="both"/>
        <w:rPr>
          <w:rFonts w:ascii="Arial" w:hAnsi="Arial" w:cs="Arial"/>
          <w:b/>
          <w:sz w:val="20"/>
          <w:szCs w:val="20"/>
          <w:lang w:val="en-GB"/>
        </w:rPr>
      </w:pPr>
    </w:p>
    <w:sectPr w:rsidR="00D23A9A" w:rsidRPr="00882C3C" w:rsidSect="001D5DD3">
      <w:headerReference w:type="default" r:id="rId9"/>
      <w:footerReference w:type="default" r:id="rId10"/>
      <w:pgSz w:w="11906" w:h="16838" w:code="9"/>
      <w:pgMar w:top="1890" w:right="1440" w:bottom="1440" w:left="1440" w:header="144"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CE10" w14:textId="77777777" w:rsidR="00F54483" w:rsidRDefault="00F54483" w:rsidP="0069431C">
      <w:pPr>
        <w:spacing w:after="0" w:line="240" w:lineRule="auto"/>
      </w:pPr>
      <w:r>
        <w:separator/>
      </w:r>
    </w:p>
  </w:endnote>
  <w:endnote w:type="continuationSeparator" w:id="0">
    <w:p w14:paraId="43F5AB2C" w14:textId="77777777" w:rsidR="00F54483" w:rsidRDefault="00F54483" w:rsidP="0069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81" w:rightFromText="181" w:vertAnchor="page" w:horzAnchor="page" w:tblpXSpec="center" w:tblpY="15367"/>
      <w:tblOverlap w:val="never"/>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275"/>
      <w:gridCol w:w="1275"/>
    </w:tblGrid>
    <w:tr w:rsidR="00B57C19" w:rsidRPr="00B57C19" w14:paraId="62B832DF" w14:textId="77777777" w:rsidTr="00441AFD">
      <w:trPr>
        <w:trHeight w:val="397"/>
      </w:trPr>
      <w:tc>
        <w:tcPr>
          <w:tcW w:w="6096" w:type="dxa"/>
          <w:vAlign w:val="center"/>
        </w:tcPr>
        <w:p w14:paraId="55486987" w14:textId="6BECF1FB" w:rsidR="00B57C19" w:rsidRPr="00B57C19" w:rsidRDefault="00B57C19" w:rsidP="00B57C19">
          <w:pPr>
            <w:tabs>
              <w:tab w:val="center" w:pos="4680"/>
              <w:tab w:val="right" w:pos="9360"/>
            </w:tabs>
            <w:spacing w:line="240" w:lineRule="auto"/>
            <w:rPr>
              <w:rFonts w:ascii="Arial" w:eastAsia="Calibri" w:hAnsi="Arial" w:cs="Arial"/>
            </w:rPr>
          </w:pPr>
          <w:r w:rsidRPr="00B57C19">
            <w:rPr>
              <w:rFonts w:ascii="Arial" w:eastAsia="Calibri" w:hAnsi="Arial" w:cs="Arial"/>
              <w:noProof/>
              <w:sz w:val="2"/>
            </w:rPr>
            <mc:AlternateContent>
              <mc:Choice Requires="wpg">
                <w:drawing>
                  <wp:anchor distT="0" distB="0" distL="114300" distR="114300" simplePos="0" relativeHeight="251661312" behindDoc="0" locked="0" layoutInCell="1" allowOverlap="1" wp14:anchorId="2971526C" wp14:editId="0B604930">
                    <wp:simplePos x="0" y="0"/>
                    <wp:positionH relativeFrom="margin">
                      <wp:posOffset>1006475</wp:posOffset>
                    </wp:positionH>
                    <wp:positionV relativeFrom="paragraph">
                      <wp:posOffset>-222250</wp:posOffset>
                    </wp:positionV>
                    <wp:extent cx="3328035" cy="696595"/>
                    <wp:effectExtent l="0" t="0" r="5715" b="0"/>
                    <wp:wrapNone/>
                    <wp:docPr id="1918612478" name="Group 1"/>
                    <wp:cNvGraphicFramePr/>
                    <a:graphic xmlns:a="http://schemas.openxmlformats.org/drawingml/2006/main">
                      <a:graphicData uri="http://schemas.microsoft.com/office/word/2010/wordprocessingGroup">
                        <wpg:wgp>
                          <wpg:cNvGrpSpPr/>
                          <wpg:grpSpPr>
                            <a:xfrm>
                              <a:off x="0" y="0"/>
                              <a:ext cx="3328035" cy="696595"/>
                              <a:chOff x="0" y="0"/>
                              <a:chExt cx="3328035" cy="696595"/>
                            </a:xfrm>
                          </wpg:grpSpPr>
                          <pic:pic xmlns:pic="http://schemas.openxmlformats.org/drawingml/2006/picture">
                            <pic:nvPicPr>
                              <pic:cNvPr id="2" name="Picture 1" descr="A black and red logo&#10;&#10;Description automatically generated with low confidence">
                                <a:extLst>
                                  <a:ext uri="{FF2B5EF4-FFF2-40B4-BE49-F238E27FC236}">
                                    <a16:creationId xmlns:a16="http://schemas.microsoft.com/office/drawing/2014/main" id="{1D2EA117-0D04-9932-D777-1994F2DAEB09}"/>
                                  </a:ext>
                                </a:extLst>
                              </pic:cNvPr>
                              <pic:cNvPicPr>
                                <a:picLocks noChangeAspect="1"/>
                              </pic:cNvPicPr>
                            </pic:nvPicPr>
                            <pic:blipFill rotWithShape="1">
                              <a:blip r:embed="rId1"/>
                              <a:srcRect r="1334"/>
                              <a:stretch/>
                            </pic:blipFill>
                            <pic:spPr>
                              <a:xfrm>
                                <a:off x="0" y="0"/>
                                <a:ext cx="1238885" cy="696595"/>
                              </a:xfrm>
                              <a:prstGeom prst="rect">
                                <a:avLst/>
                              </a:prstGeom>
                            </pic:spPr>
                          </pic:pic>
                          <pic:pic xmlns:pic="http://schemas.openxmlformats.org/drawingml/2006/picture">
                            <pic:nvPicPr>
                              <pic:cNvPr id="3" name="Picture 2">
                                <a:extLst>
                                  <a:ext uri="{FF2B5EF4-FFF2-40B4-BE49-F238E27FC236}">
                                    <a16:creationId xmlns:a16="http://schemas.microsoft.com/office/drawing/2014/main" id="{114633D9-5BF7-31AC-2653-034F5C139EE9}"/>
                                  </a:ext>
                                </a:extLst>
                              </pic:cNvPr>
                              <pic:cNvPicPr>
                                <a:picLocks noChangeAspect="1"/>
                              </pic:cNvPicPr>
                            </pic:nvPicPr>
                            <pic:blipFill>
                              <a:blip r:embed="rId2"/>
                              <a:stretch>
                                <a:fillRect/>
                              </a:stretch>
                            </pic:blipFill>
                            <pic:spPr>
                              <a:xfrm>
                                <a:off x="2409825" y="247650"/>
                                <a:ext cx="918210" cy="193675"/>
                              </a:xfrm>
                              <a:prstGeom prst="rect">
                                <a:avLst/>
                              </a:prstGeom>
                            </pic:spPr>
                          </pic:pic>
                          <pic:pic xmlns:pic="http://schemas.openxmlformats.org/drawingml/2006/picture">
                            <pic:nvPicPr>
                              <pic:cNvPr id="5" name="Picture 4">
                                <a:extLst>
                                  <a:ext uri="{FF2B5EF4-FFF2-40B4-BE49-F238E27FC236}">
                                    <a16:creationId xmlns:a16="http://schemas.microsoft.com/office/drawing/2014/main" id="{2F7712B1-26E8-190F-31CE-A24B6E12FD90}"/>
                                  </a:ext>
                                </a:extLst>
                              </pic:cNvPr>
                              <pic:cNvPicPr>
                                <a:picLocks noChangeAspect="1"/>
                              </pic:cNvPicPr>
                            </pic:nvPicPr>
                            <pic:blipFill>
                              <a:blip r:embed="rId3"/>
                              <a:stretch>
                                <a:fillRect/>
                              </a:stretch>
                            </pic:blipFill>
                            <pic:spPr>
                              <a:xfrm>
                                <a:off x="1352550" y="247650"/>
                                <a:ext cx="895350" cy="1936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C95E0D" id="Group 1" o:spid="_x0000_s1026" style="position:absolute;margin-left:79.25pt;margin-top:-17.5pt;width:262.05pt;height:54.85pt;z-index:251661312;mso-position-horizontal-relative:margin;mso-width-relative:margin;mso-height-relative:margin" coordsize="33280,6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and red logo&#10;&#10;Description automatically generated with low confidence" style="position:absolute;width:12388;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">
                      <v:imagedata r:id="rId4" o:title="A black and red logo&#10;&#10;Description automatically generated with low confidence" cropright="874f"/>
                    </v:shape>
                    <v:shape id="Picture 2" o:spid="_x0000_s1028" type="#_x0000_t75" style="position:absolute;left:24098;top:2476;width:9182;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">
                      <v:imagedata r:id="rId5" o:title=""/>
                    </v:shape>
                    <v:shape id="Picture 4" o:spid="_x0000_s1029" type="#_x0000_t75" style="position:absolute;left:13525;top:2476;width:8954;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">
                      <v:imagedata r:id="rId6" o:title=""/>
                    </v:shape>
                    <w10:wrap anchorx="margin"/>
                  </v:group>
                </w:pict>
              </mc:Fallback>
            </mc:AlternateContent>
          </w:r>
        </w:p>
      </w:tc>
      <w:tc>
        <w:tcPr>
          <w:tcW w:w="1275" w:type="dxa"/>
          <w:shd w:val="clear" w:color="auto" w:fill="auto"/>
          <w:vAlign w:val="center"/>
        </w:tcPr>
        <w:p w14:paraId="560547E4" w14:textId="77777777" w:rsidR="00B57C19" w:rsidRPr="00B57C19" w:rsidRDefault="00B57C19" w:rsidP="00B57C19">
          <w:pPr>
            <w:tabs>
              <w:tab w:val="center" w:pos="4680"/>
              <w:tab w:val="right" w:pos="9360"/>
            </w:tabs>
            <w:spacing w:line="240" w:lineRule="auto"/>
            <w:jc w:val="center"/>
            <w:rPr>
              <w:rFonts w:ascii="Arial" w:eastAsia="Calibri" w:hAnsi="Arial" w:cs="Arial"/>
              <w:color w:val="FFFFFF"/>
              <w:sz w:val="14"/>
              <w:lang w:val="sr-Cyrl-RS"/>
            </w:rPr>
          </w:pPr>
        </w:p>
      </w:tc>
      <w:tc>
        <w:tcPr>
          <w:tcW w:w="1275" w:type="dxa"/>
          <w:shd w:val="clear" w:color="auto" w:fill="auto"/>
          <w:vAlign w:val="center"/>
        </w:tcPr>
        <w:p w14:paraId="23A3EC97" w14:textId="77777777" w:rsidR="00B57C19" w:rsidRPr="00B57C19" w:rsidRDefault="00B57C19" w:rsidP="00B57C19">
          <w:pPr>
            <w:tabs>
              <w:tab w:val="center" w:pos="4680"/>
              <w:tab w:val="right" w:pos="9360"/>
            </w:tabs>
            <w:spacing w:line="240" w:lineRule="auto"/>
            <w:jc w:val="center"/>
            <w:rPr>
              <w:rFonts w:ascii="Arial" w:eastAsia="Calibri" w:hAnsi="Arial" w:cs="Arial"/>
              <w:color w:val="FFFFFF"/>
              <w:sz w:val="14"/>
              <w:lang w:val="sr-Cyrl-RS"/>
            </w:rPr>
          </w:pPr>
        </w:p>
      </w:tc>
    </w:tr>
    <w:tr w:rsidR="00B57C19" w:rsidRPr="00B57C19" w14:paraId="63EFAC33" w14:textId="77777777" w:rsidTr="00441AFD">
      <w:trPr>
        <w:trHeight w:val="113"/>
      </w:trPr>
      <w:tc>
        <w:tcPr>
          <w:tcW w:w="6096" w:type="dxa"/>
          <w:vAlign w:val="center"/>
        </w:tcPr>
        <w:p w14:paraId="4F8482EE" w14:textId="77777777" w:rsidR="00B57C19" w:rsidRPr="00B57C19" w:rsidRDefault="00B57C19" w:rsidP="00B57C19">
          <w:pPr>
            <w:tabs>
              <w:tab w:val="center" w:pos="4680"/>
              <w:tab w:val="right" w:pos="9360"/>
            </w:tabs>
            <w:spacing w:line="240" w:lineRule="auto"/>
            <w:rPr>
              <w:rFonts w:ascii="Arial" w:eastAsia="Calibri" w:hAnsi="Arial" w:cs="Arial"/>
              <w:sz w:val="4"/>
            </w:rPr>
          </w:pPr>
        </w:p>
      </w:tc>
      <w:tc>
        <w:tcPr>
          <w:tcW w:w="1275" w:type="dxa"/>
          <w:vAlign w:val="center"/>
        </w:tcPr>
        <w:p w14:paraId="299FD036" w14:textId="77777777" w:rsidR="00B57C19" w:rsidRPr="00B57C19" w:rsidRDefault="00B57C19" w:rsidP="00B57C19">
          <w:pPr>
            <w:tabs>
              <w:tab w:val="center" w:pos="4680"/>
              <w:tab w:val="right" w:pos="9360"/>
            </w:tabs>
            <w:spacing w:line="240" w:lineRule="auto"/>
            <w:rPr>
              <w:rFonts w:ascii="Arial" w:eastAsia="Calibri" w:hAnsi="Arial" w:cs="Arial"/>
              <w:sz w:val="4"/>
            </w:rPr>
          </w:pPr>
        </w:p>
      </w:tc>
      <w:tc>
        <w:tcPr>
          <w:tcW w:w="1275" w:type="dxa"/>
          <w:vAlign w:val="center"/>
        </w:tcPr>
        <w:p w14:paraId="730362BC" w14:textId="77777777" w:rsidR="00B57C19" w:rsidRPr="00B57C19" w:rsidRDefault="00B57C19" w:rsidP="00B57C19">
          <w:pPr>
            <w:tabs>
              <w:tab w:val="center" w:pos="4680"/>
              <w:tab w:val="right" w:pos="9360"/>
            </w:tabs>
            <w:spacing w:line="240" w:lineRule="auto"/>
            <w:rPr>
              <w:rFonts w:ascii="Arial" w:eastAsia="Calibri" w:hAnsi="Arial" w:cs="Arial"/>
              <w:sz w:val="4"/>
            </w:rPr>
          </w:pPr>
        </w:p>
      </w:tc>
    </w:tr>
    <w:tr w:rsidR="00B57C19" w:rsidRPr="00B57C19" w14:paraId="32CE2515" w14:textId="77777777" w:rsidTr="00441AFD">
      <w:trPr>
        <w:trHeight w:val="397"/>
      </w:trPr>
      <w:tc>
        <w:tcPr>
          <w:tcW w:w="7371" w:type="dxa"/>
          <w:gridSpan w:val="2"/>
          <w:shd w:val="clear" w:color="auto" w:fill="003399"/>
          <w:vAlign w:val="center"/>
        </w:tcPr>
        <w:p w14:paraId="7CADFB90" w14:textId="2812950E" w:rsidR="00B57C19" w:rsidRPr="00B57C19" w:rsidRDefault="00B57C19" w:rsidP="00B57C19">
          <w:pPr>
            <w:spacing w:line="240" w:lineRule="auto"/>
            <w:jc w:val="center"/>
            <w:rPr>
              <w:rFonts w:ascii="Arial" w:eastAsia="Calibri" w:hAnsi="Arial" w:cs="Arial"/>
              <w:b/>
              <w:sz w:val="16"/>
              <w:szCs w:val="16"/>
              <w:lang w:val="it-IT"/>
            </w:rPr>
          </w:pPr>
          <w:r w:rsidRPr="00B57C19">
            <w:rPr>
              <w:rFonts w:ascii="Arial" w:eastAsia="Calibri" w:hAnsi="Arial" w:cs="Arial"/>
              <w:b/>
              <w:sz w:val="16"/>
              <w:szCs w:val="16"/>
              <w:lang w:val="it-IT"/>
            </w:rPr>
            <w:t xml:space="preserve">Dobračina 15, 11000 </w:t>
          </w:r>
          <w:r w:rsidRPr="00B57C19">
            <w:rPr>
              <w:rFonts w:ascii="Arial" w:eastAsia="Calibri" w:hAnsi="Arial" w:cs="Arial"/>
              <w:b/>
              <w:sz w:val="16"/>
              <w:szCs w:val="16"/>
            </w:rPr>
            <w:t>Belgrade</w:t>
          </w:r>
          <w:r w:rsidRPr="00B57C19">
            <w:rPr>
              <w:rFonts w:ascii="Arial" w:eastAsia="Calibri" w:hAnsi="Arial" w:cs="Arial"/>
              <w:b/>
              <w:sz w:val="16"/>
              <w:szCs w:val="16"/>
              <w:lang w:val="it-IT"/>
            </w:rPr>
            <w:t>, Serbia   I  Tel.: +381 11 40 40 721</w:t>
          </w:r>
        </w:p>
      </w:tc>
      <w:tc>
        <w:tcPr>
          <w:tcW w:w="1275" w:type="dxa"/>
          <w:shd w:val="clear" w:color="auto" w:fill="C00000"/>
          <w:vAlign w:val="center"/>
        </w:tcPr>
        <w:p w14:paraId="3998B7C0" w14:textId="77777777" w:rsidR="00B57C19" w:rsidRPr="00B57C19" w:rsidRDefault="00B57C19" w:rsidP="00B57C19">
          <w:pPr>
            <w:spacing w:line="240" w:lineRule="auto"/>
            <w:jc w:val="center"/>
            <w:rPr>
              <w:rFonts w:ascii="Arial" w:eastAsia="Calibri" w:hAnsi="Arial" w:cs="Arial"/>
              <w:b/>
              <w:sz w:val="16"/>
              <w:szCs w:val="16"/>
              <w:lang w:val="it-IT"/>
            </w:rPr>
          </w:pPr>
          <w:r w:rsidRPr="00B57C19">
            <w:rPr>
              <w:rFonts w:ascii="Arial" w:eastAsia="Calibri" w:hAnsi="Arial" w:cs="Arial"/>
              <w:color w:val="FFFFFF"/>
              <w:sz w:val="14"/>
            </w:rPr>
            <w:t>Page</w:t>
          </w:r>
          <w:r w:rsidRPr="00B57C19">
            <w:rPr>
              <w:rFonts w:ascii="Arial" w:eastAsia="Calibri" w:hAnsi="Arial" w:cs="Arial"/>
              <w:color w:val="FFFFFF"/>
              <w:sz w:val="14"/>
              <w:lang w:val="sr-Cyrl-RS"/>
            </w:rPr>
            <w:t xml:space="preserve"> </w:t>
          </w:r>
          <w:r w:rsidRPr="00B57C19">
            <w:rPr>
              <w:rFonts w:ascii="Arial" w:eastAsia="Calibri" w:hAnsi="Arial" w:cs="Arial"/>
              <w:b/>
              <w:bCs/>
              <w:color w:val="FFFFFF"/>
              <w:sz w:val="14"/>
              <w:lang w:val="sr-Cyrl-RS"/>
            </w:rPr>
            <w:fldChar w:fldCharType="begin"/>
          </w:r>
          <w:r w:rsidRPr="00B57C19">
            <w:rPr>
              <w:rFonts w:ascii="Arial" w:eastAsia="Calibri" w:hAnsi="Arial" w:cs="Arial"/>
              <w:b/>
              <w:bCs/>
              <w:color w:val="FFFFFF"/>
              <w:sz w:val="14"/>
              <w:lang w:val="sr-Cyrl-RS"/>
            </w:rPr>
            <w:instrText xml:space="preserve"> PAGE  \* Arabic  \* MERGEFORMAT </w:instrText>
          </w:r>
          <w:r w:rsidRPr="00B57C19">
            <w:rPr>
              <w:rFonts w:ascii="Arial" w:eastAsia="Calibri" w:hAnsi="Arial" w:cs="Arial"/>
              <w:b/>
              <w:bCs/>
              <w:color w:val="FFFFFF"/>
              <w:sz w:val="14"/>
              <w:lang w:val="sr-Cyrl-RS"/>
            </w:rPr>
            <w:fldChar w:fldCharType="separate"/>
          </w:r>
          <w:r w:rsidRPr="00B57C19">
            <w:rPr>
              <w:rFonts w:ascii="Arial" w:eastAsia="Calibri" w:hAnsi="Arial" w:cs="Arial"/>
              <w:b/>
              <w:bCs/>
              <w:color w:val="FFFFFF"/>
              <w:sz w:val="14"/>
              <w:lang w:val="sr-Cyrl-RS"/>
            </w:rPr>
            <w:t>1</w:t>
          </w:r>
          <w:r w:rsidRPr="00B57C19">
            <w:rPr>
              <w:rFonts w:ascii="Arial" w:eastAsia="Calibri" w:hAnsi="Arial" w:cs="Arial"/>
              <w:b/>
              <w:bCs/>
              <w:color w:val="FFFFFF"/>
              <w:sz w:val="14"/>
              <w:lang w:val="sr-Cyrl-RS"/>
            </w:rPr>
            <w:fldChar w:fldCharType="end"/>
          </w:r>
          <w:r w:rsidRPr="00B57C19">
            <w:rPr>
              <w:rFonts w:ascii="Arial" w:eastAsia="Calibri" w:hAnsi="Arial" w:cs="Arial"/>
              <w:color w:val="FFFFFF"/>
              <w:sz w:val="14"/>
              <w:lang w:val="sr-Cyrl-RS"/>
            </w:rPr>
            <w:t xml:space="preserve"> од </w:t>
          </w:r>
          <w:r w:rsidRPr="00B57C19">
            <w:rPr>
              <w:rFonts w:ascii="Arial" w:eastAsia="Calibri" w:hAnsi="Arial" w:cs="Arial"/>
              <w:b/>
              <w:bCs/>
              <w:color w:val="FFFFFF"/>
              <w:sz w:val="14"/>
              <w:lang w:val="sr-Cyrl-RS"/>
            </w:rPr>
            <w:fldChar w:fldCharType="begin"/>
          </w:r>
          <w:r w:rsidRPr="00B57C19">
            <w:rPr>
              <w:rFonts w:ascii="Arial" w:eastAsia="Calibri" w:hAnsi="Arial" w:cs="Arial"/>
              <w:b/>
              <w:bCs/>
              <w:color w:val="FFFFFF"/>
              <w:sz w:val="14"/>
              <w:lang w:val="sr-Cyrl-RS"/>
            </w:rPr>
            <w:instrText xml:space="preserve"> NUMPAGES  \* Arabic  \* MERGEFORMAT </w:instrText>
          </w:r>
          <w:r w:rsidRPr="00B57C19">
            <w:rPr>
              <w:rFonts w:ascii="Arial" w:eastAsia="Calibri" w:hAnsi="Arial" w:cs="Arial"/>
              <w:b/>
              <w:bCs/>
              <w:color w:val="FFFFFF"/>
              <w:sz w:val="14"/>
              <w:lang w:val="sr-Cyrl-RS"/>
            </w:rPr>
            <w:fldChar w:fldCharType="separate"/>
          </w:r>
          <w:r w:rsidRPr="00B57C19">
            <w:rPr>
              <w:rFonts w:ascii="Arial" w:eastAsia="Calibri" w:hAnsi="Arial" w:cs="Arial"/>
              <w:b/>
              <w:bCs/>
              <w:color w:val="FFFFFF"/>
              <w:sz w:val="14"/>
              <w:lang w:val="sr-Cyrl-RS"/>
            </w:rPr>
            <w:t>2</w:t>
          </w:r>
          <w:r w:rsidRPr="00B57C19">
            <w:rPr>
              <w:rFonts w:ascii="Arial" w:eastAsia="Calibri" w:hAnsi="Arial" w:cs="Arial"/>
              <w:b/>
              <w:bCs/>
              <w:color w:val="FFFFFF"/>
              <w:sz w:val="14"/>
              <w:lang w:val="sr-Cyrl-RS"/>
            </w:rPr>
            <w:fldChar w:fldCharType="end"/>
          </w:r>
        </w:p>
      </w:tc>
    </w:tr>
  </w:tbl>
  <w:p w14:paraId="75A77873" w14:textId="1ED885AD" w:rsidR="008526B0" w:rsidRDefault="00852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D9D4" w14:textId="77777777" w:rsidR="00F54483" w:rsidRDefault="00F54483" w:rsidP="0069431C">
      <w:pPr>
        <w:spacing w:after="0" w:line="240" w:lineRule="auto"/>
      </w:pPr>
      <w:r>
        <w:separator/>
      </w:r>
    </w:p>
  </w:footnote>
  <w:footnote w:type="continuationSeparator" w:id="0">
    <w:p w14:paraId="251BCB99" w14:textId="77777777" w:rsidR="00F54483" w:rsidRDefault="00F54483" w:rsidP="0069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7D653701" w:rsidR="0069431C" w:rsidRDefault="0053652A">
    <w:pPr>
      <w:pStyle w:val="Header"/>
    </w:pPr>
    <w:r>
      <w:rPr>
        <w:noProof/>
      </w:rPr>
      <w:drawing>
        <wp:inline distT="0" distB="0" distL="0" distR="0" wp14:anchorId="1C34A867" wp14:editId="30A9CE89">
          <wp:extent cx="6285230" cy="1304925"/>
          <wp:effectExtent l="0" t="0" r="1270" b="9525"/>
          <wp:docPr id="121278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5230" cy="1304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8"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7"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B779FE"/>
    <w:multiLevelType w:val="hybridMultilevel"/>
    <w:tmpl w:val="D156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2"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27"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29"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2"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3"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36"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39"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3"/>
  </w:num>
  <w:num w:numId="2" w16cid:durableId="1380784636">
    <w:abstractNumId w:val="4"/>
  </w:num>
  <w:num w:numId="3" w16cid:durableId="2092853124">
    <w:abstractNumId w:val="20"/>
  </w:num>
  <w:num w:numId="4" w16cid:durableId="1950500439">
    <w:abstractNumId w:val="39"/>
  </w:num>
  <w:num w:numId="5" w16cid:durableId="336619317">
    <w:abstractNumId w:val="15"/>
  </w:num>
  <w:num w:numId="6" w16cid:durableId="182520263">
    <w:abstractNumId w:val="11"/>
  </w:num>
  <w:num w:numId="7" w16cid:durableId="2004971763">
    <w:abstractNumId w:val="10"/>
  </w:num>
  <w:num w:numId="8" w16cid:durableId="68038911">
    <w:abstractNumId w:val="30"/>
  </w:num>
  <w:num w:numId="9" w16cid:durableId="1338845684">
    <w:abstractNumId w:val="37"/>
  </w:num>
  <w:num w:numId="10" w16cid:durableId="973802172">
    <w:abstractNumId w:val="34"/>
  </w:num>
  <w:num w:numId="11" w16cid:durableId="2018996423">
    <w:abstractNumId w:val="22"/>
  </w:num>
  <w:num w:numId="12" w16cid:durableId="1692292267">
    <w:abstractNumId w:val="25"/>
  </w:num>
  <w:num w:numId="13" w16cid:durableId="449016776">
    <w:abstractNumId w:val="17"/>
  </w:num>
  <w:num w:numId="14" w16cid:durableId="1781870876">
    <w:abstractNumId w:val="33"/>
  </w:num>
  <w:num w:numId="15" w16cid:durableId="1714846744">
    <w:abstractNumId w:val="12"/>
  </w:num>
  <w:num w:numId="16" w16cid:durableId="1029791885">
    <w:abstractNumId w:val="18"/>
  </w:num>
  <w:num w:numId="17" w16cid:durableId="247466468">
    <w:abstractNumId w:val="5"/>
  </w:num>
  <w:num w:numId="18" w16cid:durableId="1759516027">
    <w:abstractNumId w:val="0"/>
  </w:num>
  <w:num w:numId="19" w16cid:durableId="495725705">
    <w:abstractNumId w:val="1"/>
  </w:num>
  <w:num w:numId="20" w16cid:durableId="1310286129">
    <w:abstractNumId w:val="40"/>
  </w:num>
  <w:num w:numId="21" w16cid:durableId="1426153164">
    <w:abstractNumId w:val="36"/>
  </w:num>
  <w:num w:numId="22" w16cid:durableId="1773625557">
    <w:abstractNumId w:val="27"/>
  </w:num>
  <w:num w:numId="23" w16cid:durableId="1511286649">
    <w:abstractNumId w:val="13"/>
  </w:num>
  <w:num w:numId="24" w16cid:durableId="2109231053">
    <w:abstractNumId w:val="6"/>
  </w:num>
  <w:num w:numId="25" w16cid:durableId="2114009203">
    <w:abstractNumId w:val="23"/>
  </w:num>
  <w:num w:numId="26" w16cid:durableId="138039858">
    <w:abstractNumId w:val="2"/>
  </w:num>
  <w:num w:numId="27" w16cid:durableId="30346947">
    <w:abstractNumId w:val="24"/>
  </w:num>
  <w:num w:numId="28" w16cid:durableId="457457608">
    <w:abstractNumId w:val="14"/>
  </w:num>
  <w:num w:numId="29" w16cid:durableId="326446707">
    <w:abstractNumId w:val="8"/>
  </w:num>
  <w:num w:numId="30" w16cid:durableId="157431656">
    <w:abstractNumId w:val="19"/>
  </w:num>
  <w:num w:numId="31" w16cid:durableId="279843372">
    <w:abstractNumId w:val="29"/>
  </w:num>
  <w:num w:numId="32" w16cid:durableId="1536045536">
    <w:abstractNumId w:val="9"/>
  </w:num>
  <w:num w:numId="33" w16cid:durableId="679049024">
    <w:abstractNumId w:val="21"/>
  </w:num>
  <w:num w:numId="34" w16cid:durableId="934553488">
    <w:abstractNumId w:val="26"/>
  </w:num>
  <w:num w:numId="35" w16cid:durableId="37241219">
    <w:abstractNumId w:val="32"/>
  </w:num>
  <w:num w:numId="36" w16cid:durableId="2059158194">
    <w:abstractNumId w:val="31"/>
  </w:num>
  <w:num w:numId="37" w16cid:durableId="80227472">
    <w:abstractNumId w:val="38"/>
  </w:num>
  <w:num w:numId="38" w16cid:durableId="1210460999">
    <w:abstractNumId w:val="35"/>
  </w:num>
  <w:num w:numId="39" w16cid:durableId="1958560513">
    <w:abstractNumId w:val="28"/>
  </w:num>
  <w:num w:numId="40" w16cid:durableId="479882374">
    <w:abstractNumId w:val="7"/>
  </w:num>
  <w:num w:numId="41" w16cid:durableId="908923977">
    <w:abstractNumId w:val="16"/>
  </w:num>
  <w:num w:numId="42" w16cid:durableId="672757559">
    <w:abstractNumId w:val="18"/>
  </w:num>
  <w:num w:numId="43" w16cid:durableId="1814635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12356"/>
    <w:rsid w:val="00020AF6"/>
    <w:rsid w:val="00030596"/>
    <w:rsid w:val="0003763C"/>
    <w:rsid w:val="00040CF5"/>
    <w:rsid w:val="0004312F"/>
    <w:rsid w:val="0004743F"/>
    <w:rsid w:val="000508DA"/>
    <w:rsid w:val="00052B00"/>
    <w:rsid w:val="00072338"/>
    <w:rsid w:val="000817DD"/>
    <w:rsid w:val="00082AAC"/>
    <w:rsid w:val="00086697"/>
    <w:rsid w:val="000932FA"/>
    <w:rsid w:val="00095755"/>
    <w:rsid w:val="00095CCD"/>
    <w:rsid w:val="000A75D4"/>
    <w:rsid w:val="000B2FC2"/>
    <w:rsid w:val="000B4A7D"/>
    <w:rsid w:val="000B55CF"/>
    <w:rsid w:val="000B628F"/>
    <w:rsid w:val="000D105B"/>
    <w:rsid w:val="000D141E"/>
    <w:rsid w:val="000F0F3F"/>
    <w:rsid w:val="000F448D"/>
    <w:rsid w:val="001178B0"/>
    <w:rsid w:val="00121D4E"/>
    <w:rsid w:val="00123AA3"/>
    <w:rsid w:val="001277B4"/>
    <w:rsid w:val="001338EB"/>
    <w:rsid w:val="001410B0"/>
    <w:rsid w:val="00141424"/>
    <w:rsid w:val="00144D12"/>
    <w:rsid w:val="00146F4E"/>
    <w:rsid w:val="00150447"/>
    <w:rsid w:val="00151171"/>
    <w:rsid w:val="00166CDD"/>
    <w:rsid w:val="0016756D"/>
    <w:rsid w:val="001740F6"/>
    <w:rsid w:val="00183177"/>
    <w:rsid w:val="00186D2C"/>
    <w:rsid w:val="001916E2"/>
    <w:rsid w:val="001A2268"/>
    <w:rsid w:val="001D2643"/>
    <w:rsid w:val="001D2B9E"/>
    <w:rsid w:val="001D5DD3"/>
    <w:rsid w:val="001E0C23"/>
    <w:rsid w:val="002102FB"/>
    <w:rsid w:val="0021132F"/>
    <w:rsid w:val="00214860"/>
    <w:rsid w:val="002179C3"/>
    <w:rsid w:val="002404AC"/>
    <w:rsid w:val="002651CD"/>
    <w:rsid w:val="00281A3E"/>
    <w:rsid w:val="00285BD9"/>
    <w:rsid w:val="00286E1E"/>
    <w:rsid w:val="00287E50"/>
    <w:rsid w:val="00292FF1"/>
    <w:rsid w:val="002A0749"/>
    <w:rsid w:val="002A1B96"/>
    <w:rsid w:val="002A6CAC"/>
    <w:rsid w:val="002C0235"/>
    <w:rsid w:val="002C386D"/>
    <w:rsid w:val="002C4894"/>
    <w:rsid w:val="002D1A04"/>
    <w:rsid w:val="002D1C38"/>
    <w:rsid w:val="002D661F"/>
    <w:rsid w:val="002E0683"/>
    <w:rsid w:val="002F0D58"/>
    <w:rsid w:val="00300C41"/>
    <w:rsid w:val="00302D19"/>
    <w:rsid w:val="003030F2"/>
    <w:rsid w:val="003037FA"/>
    <w:rsid w:val="00307C8B"/>
    <w:rsid w:val="00320851"/>
    <w:rsid w:val="0032226D"/>
    <w:rsid w:val="003301ED"/>
    <w:rsid w:val="003440BB"/>
    <w:rsid w:val="00350738"/>
    <w:rsid w:val="003525BF"/>
    <w:rsid w:val="003606F7"/>
    <w:rsid w:val="00371161"/>
    <w:rsid w:val="0038180B"/>
    <w:rsid w:val="0039118A"/>
    <w:rsid w:val="00393579"/>
    <w:rsid w:val="00395A84"/>
    <w:rsid w:val="003A2B79"/>
    <w:rsid w:val="003A6164"/>
    <w:rsid w:val="003C06D2"/>
    <w:rsid w:val="003C118D"/>
    <w:rsid w:val="003D0724"/>
    <w:rsid w:val="003D3F88"/>
    <w:rsid w:val="003E654B"/>
    <w:rsid w:val="003E7277"/>
    <w:rsid w:val="003F2812"/>
    <w:rsid w:val="0040694E"/>
    <w:rsid w:val="00416CDE"/>
    <w:rsid w:val="004256D0"/>
    <w:rsid w:val="004267F9"/>
    <w:rsid w:val="00435753"/>
    <w:rsid w:val="00455597"/>
    <w:rsid w:val="00457A0B"/>
    <w:rsid w:val="0048517E"/>
    <w:rsid w:val="00496A19"/>
    <w:rsid w:val="004970FC"/>
    <w:rsid w:val="004A275A"/>
    <w:rsid w:val="004A3BBE"/>
    <w:rsid w:val="004A7B66"/>
    <w:rsid w:val="004B6EBE"/>
    <w:rsid w:val="004D7404"/>
    <w:rsid w:val="004E53C9"/>
    <w:rsid w:val="004E566D"/>
    <w:rsid w:val="004F2448"/>
    <w:rsid w:val="00513081"/>
    <w:rsid w:val="00517C39"/>
    <w:rsid w:val="0053652A"/>
    <w:rsid w:val="00540934"/>
    <w:rsid w:val="00584E3C"/>
    <w:rsid w:val="00585E66"/>
    <w:rsid w:val="0059172E"/>
    <w:rsid w:val="0059740F"/>
    <w:rsid w:val="005A6233"/>
    <w:rsid w:val="005A78C7"/>
    <w:rsid w:val="005B4B05"/>
    <w:rsid w:val="005B4C7A"/>
    <w:rsid w:val="005C18AF"/>
    <w:rsid w:val="005D0B96"/>
    <w:rsid w:val="005D146B"/>
    <w:rsid w:val="005D5CE2"/>
    <w:rsid w:val="005F4384"/>
    <w:rsid w:val="005F6DA4"/>
    <w:rsid w:val="00603DAD"/>
    <w:rsid w:val="006067F3"/>
    <w:rsid w:val="00606B12"/>
    <w:rsid w:val="006162F9"/>
    <w:rsid w:val="00624BAF"/>
    <w:rsid w:val="006254EF"/>
    <w:rsid w:val="00631A96"/>
    <w:rsid w:val="00631CC5"/>
    <w:rsid w:val="00633BDC"/>
    <w:rsid w:val="006369F8"/>
    <w:rsid w:val="0063747A"/>
    <w:rsid w:val="00643882"/>
    <w:rsid w:val="00643ADF"/>
    <w:rsid w:val="00645A5E"/>
    <w:rsid w:val="00650FCC"/>
    <w:rsid w:val="00657C5F"/>
    <w:rsid w:val="00657CFA"/>
    <w:rsid w:val="00684526"/>
    <w:rsid w:val="0069431C"/>
    <w:rsid w:val="006A21C0"/>
    <w:rsid w:val="006A3B58"/>
    <w:rsid w:val="006A6CDD"/>
    <w:rsid w:val="006C04C0"/>
    <w:rsid w:val="006D0E65"/>
    <w:rsid w:val="006D1078"/>
    <w:rsid w:val="006D48E7"/>
    <w:rsid w:val="006E391A"/>
    <w:rsid w:val="006E77EA"/>
    <w:rsid w:val="006F714E"/>
    <w:rsid w:val="006F766F"/>
    <w:rsid w:val="00703882"/>
    <w:rsid w:val="00706F41"/>
    <w:rsid w:val="007100BA"/>
    <w:rsid w:val="007317B1"/>
    <w:rsid w:val="00742387"/>
    <w:rsid w:val="007452E3"/>
    <w:rsid w:val="007470B6"/>
    <w:rsid w:val="007542DE"/>
    <w:rsid w:val="00754C88"/>
    <w:rsid w:val="00755C3C"/>
    <w:rsid w:val="00757682"/>
    <w:rsid w:val="007731E5"/>
    <w:rsid w:val="00785C38"/>
    <w:rsid w:val="00791F92"/>
    <w:rsid w:val="007A6E08"/>
    <w:rsid w:val="007A74A8"/>
    <w:rsid w:val="007B0DFD"/>
    <w:rsid w:val="007C7195"/>
    <w:rsid w:val="007F42E6"/>
    <w:rsid w:val="0080115A"/>
    <w:rsid w:val="00801C63"/>
    <w:rsid w:val="0080436C"/>
    <w:rsid w:val="00811379"/>
    <w:rsid w:val="00814204"/>
    <w:rsid w:val="00820DDB"/>
    <w:rsid w:val="00822E2C"/>
    <w:rsid w:val="00824154"/>
    <w:rsid w:val="00833FA6"/>
    <w:rsid w:val="008346DF"/>
    <w:rsid w:val="008353A4"/>
    <w:rsid w:val="008526B0"/>
    <w:rsid w:val="00877FC1"/>
    <w:rsid w:val="00882C3C"/>
    <w:rsid w:val="008838E3"/>
    <w:rsid w:val="00892BE9"/>
    <w:rsid w:val="0089337E"/>
    <w:rsid w:val="00893661"/>
    <w:rsid w:val="008948EA"/>
    <w:rsid w:val="008A789A"/>
    <w:rsid w:val="008D2004"/>
    <w:rsid w:val="008D2DAE"/>
    <w:rsid w:val="008D4B24"/>
    <w:rsid w:val="008E4529"/>
    <w:rsid w:val="008E553A"/>
    <w:rsid w:val="00901323"/>
    <w:rsid w:val="00902A7D"/>
    <w:rsid w:val="0090301F"/>
    <w:rsid w:val="009173DF"/>
    <w:rsid w:val="00917588"/>
    <w:rsid w:val="00926F4E"/>
    <w:rsid w:val="00943B98"/>
    <w:rsid w:val="00944CA8"/>
    <w:rsid w:val="00975AD7"/>
    <w:rsid w:val="009916DB"/>
    <w:rsid w:val="00991915"/>
    <w:rsid w:val="009943AD"/>
    <w:rsid w:val="009C3695"/>
    <w:rsid w:val="009D43EB"/>
    <w:rsid w:val="00A1154D"/>
    <w:rsid w:val="00A2368F"/>
    <w:rsid w:val="00A35756"/>
    <w:rsid w:val="00A516EB"/>
    <w:rsid w:val="00A664A4"/>
    <w:rsid w:val="00A976D0"/>
    <w:rsid w:val="00A977C7"/>
    <w:rsid w:val="00A978D5"/>
    <w:rsid w:val="00AA690E"/>
    <w:rsid w:val="00AC0281"/>
    <w:rsid w:val="00AC04DC"/>
    <w:rsid w:val="00AC7007"/>
    <w:rsid w:val="00AD6291"/>
    <w:rsid w:val="00AE3C13"/>
    <w:rsid w:val="00AE4F72"/>
    <w:rsid w:val="00AE5483"/>
    <w:rsid w:val="00AE7F76"/>
    <w:rsid w:val="00AF5FC6"/>
    <w:rsid w:val="00B04EBB"/>
    <w:rsid w:val="00B120C0"/>
    <w:rsid w:val="00B142D9"/>
    <w:rsid w:val="00B1545F"/>
    <w:rsid w:val="00B17883"/>
    <w:rsid w:val="00B36758"/>
    <w:rsid w:val="00B52D03"/>
    <w:rsid w:val="00B57C19"/>
    <w:rsid w:val="00B66285"/>
    <w:rsid w:val="00B803B8"/>
    <w:rsid w:val="00B838E4"/>
    <w:rsid w:val="00B9338B"/>
    <w:rsid w:val="00B963B0"/>
    <w:rsid w:val="00BA765A"/>
    <w:rsid w:val="00BC59DE"/>
    <w:rsid w:val="00BC5FC1"/>
    <w:rsid w:val="00BD490E"/>
    <w:rsid w:val="00BD78F1"/>
    <w:rsid w:val="00C03DEC"/>
    <w:rsid w:val="00C075D3"/>
    <w:rsid w:val="00C11423"/>
    <w:rsid w:val="00C222FE"/>
    <w:rsid w:val="00C41515"/>
    <w:rsid w:val="00C4385B"/>
    <w:rsid w:val="00C458FE"/>
    <w:rsid w:val="00C47EF1"/>
    <w:rsid w:val="00C516F1"/>
    <w:rsid w:val="00C64B7E"/>
    <w:rsid w:val="00C661D3"/>
    <w:rsid w:val="00C741A7"/>
    <w:rsid w:val="00C7719A"/>
    <w:rsid w:val="00C91E00"/>
    <w:rsid w:val="00CA4DF2"/>
    <w:rsid w:val="00CA5EFB"/>
    <w:rsid w:val="00CB2F1A"/>
    <w:rsid w:val="00CB39A2"/>
    <w:rsid w:val="00CC4211"/>
    <w:rsid w:val="00CC555F"/>
    <w:rsid w:val="00CE40C3"/>
    <w:rsid w:val="00D04A30"/>
    <w:rsid w:val="00D17025"/>
    <w:rsid w:val="00D20E06"/>
    <w:rsid w:val="00D23A9A"/>
    <w:rsid w:val="00D261A6"/>
    <w:rsid w:val="00D270DF"/>
    <w:rsid w:val="00D35352"/>
    <w:rsid w:val="00D426FE"/>
    <w:rsid w:val="00D52A42"/>
    <w:rsid w:val="00D65106"/>
    <w:rsid w:val="00D65CF5"/>
    <w:rsid w:val="00D70FF9"/>
    <w:rsid w:val="00D82215"/>
    <w:rsid w:val="00D86F7A"/>
    <w:rsid w:val="00D87D53"/>
    <w:rsid w:val="00D90C46"/>
    <w:rsid w:val="00D91968"/>
    <w:rsid w:val="00D91EFE"/>
    <w:rsid w:val="00D94EDA"/>
    <w:rsid w:val="00DA0116"/>
    <w:rsid w:val="00DB067D"/>
    <w:rsid w:val="00DC3CCD"/>
    <w:rsid w:val="00DE1208"/>
    <w:rsid w:val="00DE17D8"/>
    <w:rsid w:val="00DE5707"/>
    <w:rsid w:val="00DF52DC"/>
    <w:rsid w:val="00DF7B22"/>
    <w:rsid w:val="00E0769A"/>
    <w:rsid w:val="00E14298"/>
    <w:rsid w:val="00E2144D"/>
    <w:rsid w:val="00E2385C"/>
    <w:rsid w:val="00E24F39"/>
    <w:rsid w:val="00E2705D"/>
    <w:rsid w:val="00E27E02"/>
    <w:rsid w:val="00E34282"/>
    <w:rsid w:val="00E428D4"/>
    <w:rsid w:val="00E46741"/>
    <w:rsid w:val="00E46A7A"/>
    <w:rsid w:val="00E513A2"/>
    <w:rsid w:val="00E5689C"/>
    <w:rsid w:val="00E8646C"/>
    <w:rsid w:val="00E92F38"/>
    <w:rsid w:val="00E92F7E"/>
    <w:rsid w:val="00E93268"/>
    <w:rsid w:val="00EA077A"/>
    <w:rsid w:val="00EA4B19"/>
    <w:rsid w:val="00EA767B"/>
    <w:rsid w:val="00EB120A"/>
    <w:rsid w:val="00EB7BC2"/>
    <w:rsid w:val="00EC46CA"/>
    <w:rsid w:val="00ED471A"/>
    <w:rsid w:val="00EE0F99"/>
    <w:rsid w:val="00EE257D"/>
    <w:rsid w:val="00EE6A93"/>
    <w:rsid w:val="00EF1E5D"/>
    <w:rsid w:val="00F0582E"/>
    <w:rsid w:val="00F06AC3"/>
    <w:rsid w:val="00F16094"/>
    <w:rsid w:val="00F21A39"/>
    <w:rsid w:val="00F27986"/>
    <w:rsid w:val="00F35482"/>
    <w:rsid w:val="00F4348D"/>
    <w:rsid w:val="00F43DE4"/>
    <w:rsid w:val="00F4605E"/>
    <w:rsid w:val="00F5322B"/>
    <w:rsid w:val="00F54483"/>
    <w:rsid w:val="00F565B0"/>
    <w:rsid w:val="00F666A5"/>
    <w:rsid w:val="00F7417E"/>
    <w:rsid w:val="00F85471"/>
    <w:rsid w:val="00F919BA"/>
    <w:rsid w:val="00F9261C"/>
    <w:rsid w:val="00F9305B"/>
    <w:rsid w:val="00F97E2B"/>
    <w:rsid w:val="00FA5E79"/>
    <w:rsid w:val="00FB53BA"/>
    <w:rsid w:val="00FC0994"/>
    <w:rsid w:val="00FE027F"/>
    <w:rsid w:val="00FE02C3"/>
    <w:rsid w:val="00FE0E64"/>
    <w:rsid w:val="00FE7AFE"/>
    <w:rsid w:val="00FF4509"/>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97415861">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675114105">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52672196">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1671133563">
      <w:bodyDiv w:val="1"/>
      <w:marLeft w:val="0"/>
      <w:marRight w:val="0"/>
      <w:marTop w:val="0"/>
      <w:marBottom w:val="0"/>
      <w:divBdr>
        <w:top w:val="none" w:sz="0" w:space="0" w:color="auto"/>
        <w:left w:val="none" w:sz="0" w:space="0" w:color="auto"/>
        <w:bottom w:val="none" w:sz="0" w:space="0" w:color="auto"/>
        <w:right w:val="none" w:sz="0" w:space="0" w:color="auto"/>
      </w:divBdr>
    </w:div>
    <w:div w:id="1988824252">
      <w:bodyDiv w:val="1"/>
      <w:marLeft w:val="0"/>
      <w:marRight w:val="0"/>
      <w:marTop w:val="0"/>
      <w:marBottom w:val="0"/>
      <w:divBdr>
        <w:top w:val="none" w:sz="0" w:space="0" w:color="auto"/>
        <w:left w:val="none" w:sz="0" w:space="0" w:color="auto"/>
        <w:bottom w:val="none" w:sz="0" w:space="0" w:color="auto"/>
        <w:right w:val="none" w:sz="0" w:space="0" w:color="auto"/>
      </w:divBdr>
    </w:div>
    <w:div w:id="2061323552">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799</Words>
  <Characters>4560</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9</cp:revision>
  <cp:lastPrinted>2019-11-06T10:10:00Z</cp:lastPrinted>
  <dcterms:created xsi:type="dcterms:W3CDTF">2025-04-14T11:13:00Z</dcterms:created>
  <dcterms:modified xsi:type="dcterms:W3CDTF">2025-04-17T11:34:00Z</dcterms:modified>
</cp:coreProperties>
</file>